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b w:val="1"/>
          <w:bCs w:val="1"/>
          <w:u w:val="single"/>
        </w:rPr>
      </w:pPr>
      <w:r w:rsidDel="00000000" w:rsidR="00000000" w:rsidRPr="00000000">
        <w:rPr>
          <w:b w:val="1"/>
          <w:bCs w:val="1"/>
          <w:u w:val="single"/>
          <w:rtl w:val="0"/>
        </w:rPr>
        <w:t xml:space="preserve">Communications prior to camps: </w:t>
      </w:r>
    </w:p>
    <w:p w:rsidR="00000000" w:rsidDel="00000000" w:rsidP="00000000" w:rsidRDefault="00000000" w:rsidRPr="00000000" w14:paraId="00000002">
      <w:pPr>
        <w:spacing w:after="160" w:line="259" w:lineRule="auto"/>
        <w:jc w:val="center"/>
        <w:rPr>
          <w:b w:val="1"/>
          <w:bCs w:val="1"/>
          <w:u w:val="single"/>
        </w:rPr>
      </w:pPr>
      <w:r w:rsidDel="00000000" w:rsidR="00000000" w:rsidRPr="00000000">
        <w:rPr>
          <w:rtl w:val="0"/>
        </w:rPr>
      </w:r>
    </w:p>
    <w:p w:rsidR="00000000" w:rsidDel="00000000" w:rsidP="00000000" w:rsidRDefault="00000000" w:rsidRPr="00000000" w14:paraId="00000003">
      <w:pPr>
        <w:spacing w:after="160" w:line="259" w:lineRule="auto"/>
        <w:jc w:val="left"/>
        <w:rPr>
          <w:b w:val="1"/>
          <w:bCs w:val="1"/>
        </w:rPr>
      </w:pPr>
      <w:r w:rsidDel="00000000" w:rsidR="00000000" w:rsidRPr="00000000">
        <w:rPr>
          <w:b w:val="1"/>
          <w:bCs w:val="1"/>
          <w:rtl w:val="0"/>
        </w:rPr>
        <w:t xml:space="preserve">Factors you need to consider before camps start: </w:t>
      </w:r>
    </w:p>
    <w:p w:rsidR="00000000" w:rsidDel="00000000" w:rsidP="00000000" w:rsidRDefault="00000000" w:rsidRPr="00000000" w14:paraId="00000004">
      <w:pPr>
        <w:spacing w:after="160" w:line="259" w:lineRule="auto"/>
        <w:jc w:val="left"/>
        <w:rPr>
          <w:b w:val="1"/>
          <w:bCs w:val="1"/>
          <w:u w:val="single"/>
        </w:rPr>
      </w:pPr>
      <w:r w:rsidDel="00000000" w:rsidR="00000000" w:rsidRPr="00000000">
        <w:rPr>
          <w:rtl w:val="0"/>
        </w:rPr>
      </w:r>
    </w:p>
    <w:p w:rsidR="00000000" w:rsidDel="00000000" w:rsidP="00000000" w:rsidRDefault="00000000" w:rsidRPr="00000000" w14:paraId="00000005">
      <w:pPr>
        <w:numPr>
          <w:ilvl w:val="0"/>
          <w:numId w:val="1"/>
        </w:numPr>
        <w:spacing w:after="0" w:afterAutospacing="0" w:line="259" w:lineRule="auto"/>
        <w:ind w:left="720" w:hanging="360"/>
        <w:jc w:val="left"/>
        <w:rPr/>
      </w:pPr>
      <w:r w:rsidDel="00000000" w:rsidR="00000000" w:rsidRPr="00000000">
        <w:rPr>
          <w:rtl w:val="0"/>
        </w:rPr>
        <w:t xml:space="preserve">Who will be on site during the hours we are running</w:t>
      </w:r>
    </w:p>
    <w:p w:rsidR="00000000" w:rsidDel="00000000" w:rsidP="00000000" w:rsidRDefault="00000000" w:rsidRPr="00000000" w14:paraId="00000006">
      <w:pPr>
        <w:numPr>
          <w:ilvl w:val="0"/>
          <w:numId w:val="1"/>
        </w:numPr>
        <w:spacing w:after="0" w:afterAutospacing="0" w:line="259" w:lineRule="auto"/>
        <w:ind w:left="720" w:hanging="360"/>
        <w:jc w:val="left"/>
        <w:rPr/>
      </w:pPr>
      <w:r w:rsidDel="00000000" w:rsidR="00000000" w:rsidRPr="00000000">
        <w:rPr>
          <w:rtl w:val="0"/>
        </w:rPr>
        <w:t xml:space="preserve">Will there be any external people on the premises</w:t>
      </w:r>
    </w:p>
    <w:p w:rsidR="00000000" w:rsidDel="00000000" w:rsidP="00000000" w:rsidRDefault="00000000" w:rsidRPr="00000000" w14:paraId="00000007">
      <w:pPr>
        <w:numPr>
          <w:ilvl w:val="0"/>
          <w:numId w:val="1"/>
        </w:numPr>
        <w:spacing w:after="0" w:afterAutospacing="0" w:line="259" w:lineRule="auto"/>
        <w:ind w:left="720" w:hanging="360"/>
        <w:jc w:val="left"/>
        <w:rPr/>
      </w:pPr>
      <w:r w:rsidDel="00000000" w:rsidR="00000000" w:rsidRPr="00000000">
        <w:rPr>
          <w:rtl w:val="0"/>
        </w:rPr>
        <w:t xml:space="preserve">Are all rooms accessible in the venue/ school </w:t>
      </w:r>
    </w:p>
    <w:p w:rsidR="00000000" w:rsidDel="00000000" w:rsidP="00000000" w:rsidRDefault="00000000" w:rsidRPr="00000000" w14:paraId="00000008">
      <w:pPr>
        <w:numPr>
          <w:ilvl w:val="0"/>
          <w:numId w:val="1"/>
        </w:numPr>
        <w:spacing w:after="0" w:afterAutospacing="0" w:line="259" w:lineRule="auto"/>
        <w:ind w:left="720" w:hanging="360"/>
        <w:jc w:val="left"/>
        <w:rPr/>
      </w:pPr>
      <w:r w:rsidDel="00000000" w:rsidR="00000000" w:rsidRPr="00000000">
        <w:rPr>
          <w:rtl w:val="0"/>
        </w:rPr>
        <w:t xml:space="preserve">Are the codes and locks the same as previous camps</w:t>
      </w:r>
    </w:p>
    <w:p w:rsidR="00000000" w:rsidDel="00000000" w:rsidP="00000000" w:rsidRDefault="00000000" w:rsidRPr="00000000" w14:paraId="00000009">
      <w:pPr>
        <w:numPr>
          <w:ilvl w:val="0"/>
          <w:numId w:val="1"/>
        </w:numPr>
        <w:spacing w:after="0" w:afterAutospacing="0" w:line="259" w:lineRule="auto"/>
        <w:ind w:left="720" w:hanging="360"/>
        <w:jc w:val="left"/>
        <w:rPr/>
      </w:pPr>
      <w:r w:rsidDel="00000000" w:rsidR="00000000" w:rsidRPr="00000000">
        <w:rPr>
          <w:rtl w:val="0"/>
        </w:rPr>
        <w:t xml:space="preserve">Any changes at the school</w:t>
      </w:r>
    </w:p>
    <w:p w:rsidR="00000000" w:rsidDel="00000000" w:rsidP="00000000" w:rsidRDefault="00000000" w:rsidRPr="00000000" w14:paraId="0000000A">
      <w:pPr>
        <w:numPr>
          <w:ilvl w:val="0"/>
          <w:numId w:val="1"/>
        </w:numPr>
        <w:spacing w:after="160" w:line="259" w:lineRule="auto"/>
        <w:ind w:left="720" w:hanging="360"/>
        <w:jc w:val="left"/>
        <w:rPr/>
      </w:pPr>
      <w:r w:rsidDel="00000000" w:rsidR="00000000" w:rsidRPr="00000000">
        <w:rPr>
          <w:rtl w:val="0"/>
        </w:rPr>
        <w:t xml:space="preserve">Do all external visitors have a DBS</w:t>
      </w:r>
    </w:p>
    <w:p w:rsidR="00000000" w:rsidDel="00000000" w:rsidP="00000000" w:rsidRDefault="00000000" w:rsidRPr="00000000" w14:paraId="0000000B">
      <w:pPr>
        <w:spacing w:after="160" w:line="259" w:lineRule="auto"/>
        <w:jc w:val="left"/>
        <w:rPr/>
      </w:pPr>
      <w:r w:rsidDel="00000000" w:rsidR="00000000" w:rsidRPr="00000000">
        <w:rPr>
          <w:rtl w:val="0"/>
        </w:rPr>
      </w:r>
    </w:p>
    <w:p w:rsidR="00000000" w:rsidDel="00000000" w:rsidP="00000000" w:rsidRDefault="00000000" w:rsidRPr="00000000" w14:paraId="0000000C">
      <w:pPr>
        <w:spacing w:after="160" w:line="259" w:lineRule="auto"/>
        <w:jc w:val="left"/>
        <w:rPr/>
      </w:pPr>
      <w:r w:rsidDel="00000000" w:rsidR="00000000" w:rsidRPr="00000000">
        <w:rPr>
          <w:rtl w:val="0"/>
        </w:rPr>
        <w:t xml:space="preserve">Prior to every camp, our team must ensure that we have clear communication with the school regarding all the above factors. It is the schools responsibility to ensure all external visitors they have on site for their use, that they have a valid DBS and verified identification. All entire staff must leave visitors at the gate and let the school know they are there, Entire staff must NOT let anyone on the premises. </w:t>
      </w:r>
    </w:p>
    <w:p w:rsidR="00000000" w:rsidDel="00000000" w:rsidP="00000000" w:rsidRDefault="00000000" w:rsidRPr="00000000" w14:paraId="0000000D">
      <w:pPr>
        <w:spacing w:after="160" w:line="259" w:lineRule="auto"/>
        <w:jc w:val="left"/>
        <w:rPr>
          <w:b w:val="1"/>
          <w:bCs w:val="1"/>
          <w:u w:val="single"/>
        </w:rPr>
      </w:pPr>
      <w:r w:rsidDel="00000000" w:rsidR="00000000" w:rsidRPr="00000000">
        <w:rPr>
          <w:rtl w:val="0"/>
        </w:rPr>
      </w:r>
    </w:p>
    <w:p w:rsidR="00000000" w:rsidDel="00000000" w:rsidP="00000000" w:rsidRDefault="00000000" w:rsidRPr="00000000" w14:paraId="0000000E">
      <w:pPr>
        <w:spacing w:after="160" w:line="259" w:lineRule="auto"/>
        <w:jc w:val="left"/>
        <w:rPr>
          <w:b w:val="1"/>
          <w:bCs w:val="1"/>
          <w:u w:val="single"/>
        </w:rPr>
      </w:pPr>
      <w:r w:rsidDel="00000000" w:rsidR="00000000" w:rsidRPr="00000000">
        <w:rPr>
          <w:rtl w:val="0"/>
        </w:rPr>
      </w:r>
    </w:p>
    <w:p w:rsidR="00000000" w:rsidDel="00000000" w:rsidP="00000000" w:rsidRDefault="00000000" w:rsidRPr="00000000" w14:paraId="0000000F">
      <w:pPr>
        <w:spacing w:after="160" w:line="259" w:lineRule="auto"/>
        <w:rPr/>
      </w:pPr>
      <w:r w:rsidDel="00000000" w:rsidR="00000000" w:rsidRPr="00000000">
        <w:rPr>
          <w:rtl w:val="0"/>
        </w:rPr>
      </w:r>
    </w:p>
    <w:p w:rsidR="00000000" w:rsidDel="00000000" w:rsidP="00000000" w:rsidRDefault="00000000" w:rsidRPr="00000000" w14:paraId="00000010">
      <w:pPr>
        <w:spacing w:after="160" w:line="259" w:lineRule="auto"/>
        <w:rPr/>
      </w:pPr>
      <w:r w:rsidDel="00000000" w:rsidR="00000000" w:rsidRPr="00000000">
        <w:rPr>
          <w:rtl w:val="0"/>
        </w:rPr>
      </w:r>
    </w:p>
    <w:sectPr>
      <w:headerReference r:id="rId6" w:type="default"/>
      <w:pgSz w:h="16834" w:w="11909" w:orient="portrait"/>
      <w:pgMar w:bottom="1440" w:top="1440" w:left="708.6614173228338"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513"/>
        <w:tab w:val="right" w:leader="none" w:pos="10470"/>
      </w:tabs>
      <w:spacing w:line="240" w:lineRule="auto"/>
      <w:ind w:hanging="1440"/>
      <w:jc w:val="center"/>
      <w:rPr/>
    </w:pPr>
    <w:r w:rsidDel="00000000" w:rsidR="00000000" w:rsidRPr="00000000">
      <w:rPr>
        <w:rFonts w:ascii="Calibri" w:cs="Calibri" w:eastAsia="Calibri" w:hAnsi="Calibri"/>
      </w:rPr>
      <w:drawing>
        <wp:inline distB="114300" distT="114300" distL="114300" distR="114300">
          <wp:extent cx="6194588" cy="2095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94588" cy="2095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