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47b9uzayra3a" w:id="0"/>
      <w:bookmarkEnd w:id="0"/>
      <w:r w:rsidDel="00000000" w:rsidR="00000000" w:rsidRPr="00000000">
        <w:rPr>
          <w:b w:val="1"/>
          <w:bCs w:val="1"/>
          <w:sz w:val="26"/>
          <w:szCs w:val="26"/>
          <w:rtl w:val="0"/>
        </w:rPr>
        <w:t xml:space="preserve">Food Safety Policy</w:t>
      </w:r>
    </w:p>
    <w:p w:rsidR="00000000" w:rsidDel="00000000" w:rsidP="00000000" w:rsidRDefault="00000000" w:rsidRPr="00000000" w14:paraId="00000002">
      <w:pPr>
        <w:spacing w:after="240" w:before="240" w:lineRule="auto"/>
        <w:rPr/>
      </w:pPr>
      <w:r w:rsidDel="00000000" w:rsidR="00000000" w:rsidRPr="00000000">
        <w:rPr>
          <w:color w:val="ff0000"/>
          <w:rtl w:val="0"/>
        </w:rPr>
        <w:t xml:space="preserve">xxxxx</w:t>
      </w:r>
      <w:r w:rsidDel="00000000" w:rsidR="00000000" w:rsidRPr="00000000">
        <w:rPr>
          <w:rtl w:val="0"/>
        </w:rPr>
        <w:t xml:space="preserve"> is committed to ensuring that safe and healthy practices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rsidR="00000000" w:rsidDel="00000000" w:rsidP="00000000" w:rsidRDefault="00000000" w:rsidRPr="00000000" w14:paraId="00000003">
      <w:pPr>
        <w:spacing w:after="240" w:before="240" w:lineRule="auto"/>
        <w:rPr/>
      </w:pPr>
      <w:r w:rsidDel="00000000" w:rsidR="00000000" w:rsidRPr="00000000">
        <w:rPr>
          <w:color w:val="ff0000"/>
          <w:rtl w:val="0"/>
        </w:rPr>
        <w:t xml:space="preserve">xxxxx</w:t>
      </w:r>
      <w:r w:rsidDel="00000000" w:rsidR="00000000" w:rsidRPr="00000000">
        <w:rPr>
          <w:rtl w:val="0"/>
        </w:rPr>
        <w:t xml:space="preserve"> follows the guidelines set out in </w:t>
      </w:r>
      <w:r w:rsidDel="00000000" w:rsidR="00000000" w:rsidRPr="00000000">
        <w:rPr>
          <w:i w:val="1"/>
          <w:iCs w:val="1"/>
          <w:rtl w:val="0"/>
        </w:rPr>
        <w:t xml:space="preserve">‘Safer Food, Better Business’</w:t>
      </w:r>
      <w:r w:rsidDel="00000000" w:rsidR="00000000" w:rsidRPr="00000000">
        <w:rPr>
          <w:rtl w:val="0"/>
        </w:rPr>
        <w:t xml:space="preserve"> (FSA) and is registered as a food business with our local authority. We are regularly inspected by Environmental Health to ensure that health and hygiene standards are being met.</w:t>
      </w:r>
    </w:p>
    <w:p w:rsidR="00000000" w:rsidDel="00000000" w:rsidP="00000000" w:rsidRDefault="00000000" w:rsidRPr="00000000" w14:paraId="00000004">
      <w:pPr>
        <w:spacing w:after="240" w:before="240" w:lineRule="auto"/>
        <w:rPr/>
      </w:pPr>
      <w:r w:rsidDel="00000000" w:rsidR="00000000" w:rsidRPr="00000000">
        <w:rPr>
          <w:rtl w:val="0"/>
        </w:rPr>
        <w:t xml:space="preserve">All staff involved in food handling have received food handling and hygiene training. When preparing food, staff follow the requirements of current food hygiene legislation and best practice, including:</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Always washing hands with anti-bacterial soap and hot water before and after handling food and using the toilet</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Using clean, disposable cloths</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Using the correct colour coded chopping boards (e.g., red for raw meat)</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Not being involved in food preparation if they are unwell</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Making sure all fruit and vegetables are washed before being served</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Removing jewellery, especially rings, watches, and bracelets, before preparing food</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Covering spots or sores on the hands and arms with a waterproof dressing</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Keeping fingernails short, clean, and free from varnish</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Staff must prepare food in a way to prevent choking</w:t>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Staff must prepare food in line with allergies, intolerances, and special dietary requirements of the children attending</w:t>
        <w:br w:type="textWrapping"/>
      </w:r>
    </w:p>
    <w:p w:rsidR="00000000" w:rsidDel="00000000" w:rsidP="00000000" w:rsidRDefault="00000000" w:rsidRPr="00000000" w14:paraId="0000000F">
      <w:pPr>
        <w:pStyle w:val="Heading3"/>
        <w:keepNext w:val="0"/>
        <w:keepLines w:val="0"/>
        <w:spacing w:before="280" w:lineRule="auto"/>
        <w:rPr>
          <w:color w:val="000000"/>
          <w:sz w:val="22"/>
          <w:szCs w:val="22"/>
        </w:rPr>
      </w:pPr>
      <w:bookmarkStart w:colFirst="0" w:colLast="0" w:name="_e5f58q37ody6" w:id="1"/>
      <w:bookmarkEnd w:id="1"/>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2"/>
          <w:szCs w:val="22"/>
        </w:rPr>
      </w:pPr>
      <w:bookmarkStart w:colFirst="0" w:colLast="0" w:name="_som2769p3opy" w:id="2"/>
      <w:bookmarkEnd w:id="2"/>
      <w:r w:rsidDel="00000000" w:rsidR="00000000" w:rsidRPr="00000000">
        <w:rPr>
          <w:b w:val="1"/>
          <w:bCs w:val="1"/>
          <w:color w:val="000000"/>
          <w:sz w:val="22"/>
          <w:szCs w:val="22"/>
          <w:rtl w:val="0"/>
        </w:rPr>
        <w:t xml:space="preserve">Supervision whilst eating</w:t>
      </w:r>
    </w:p>
    <w:p w:rsidR="00000000" w:rsidDel="00000000" w:rsidP="00000000" w:rsidRDefault="00000000" w:rsidRPr="00000000" w14:paraId="00000011">
      <w:pPr>
        <w:spacing w:after="240" w:before="240" w:lineRule="auto"/>
        <w:rPr/>
      </w:pPr>
      <w:r w:rsidDel="00000000" w:rsidR="00000000" w:rsidRPr="00000000">
        <w:rPr>
          <w:rtl w:val="0"/>
        </w:rPr>
        <w:t xml:space="preserve">Whilst children are eating, there must always be a member of staff in the room with a valid paediatric first aid certificate.</w:t>
        <w:br w:type="textWrapping"/>
        <w:t xml:space="preserve"> Children must always be within sight and hearing of a member of staff whilst eating.</w:t>
        <w:br w:type="textWrapping"/>
        <w:t xml:space="preserve"> </w:t>
      </w:r>
      <w:r w:rsidDel="00000000" w:rsidR="00000000" w:rsidRPr="00000000">
        <w:rPr>
          <w:color w:val="ff0000"/>
          <w:rtl w:val="0"/>
        </w:rPr>
        <w:t xml:space="preserve">xxxxx</w:t>
      </w:r>
      <w:r w:rsidDel="00000000" w:rsidR="00000000" w:rsidRPr="00000000">
        <w:rPr>
          <w:rtl w:val="0"/>
        </w:rPr>
        <w:t xml:space="preserve"> recognises that choking can be completely silent; therefore, visual supervision of children's faces whilst eating is part of our everyday practice. Staff will remain vigilant that children are eating in a way that prevents choking and are ready to react to any unexpected allergic reactions.</w:t>
      </w:r>
    </w:p>
    <w:p w:rsidR="00000000" w:rsidDel="00000000" w:rsidP="00000000" w:rsidRDefault="00000000" w:rsidRPr="00000000" w14:paraId="00000012">
      <w:pPr>
        <w:pStyle w:val="Heading3"/>
        <w:keepNext w:val="0"/>
        <w:keepLines w:val="0"/>
        <w:spacing w:before="280" w:lineRule="auto"/>
        <w:rPr>
          <w:b w:val="1"/>
          <w:bCs w:val="1"/>
          <w:color w:val="000000"/>
          <w:sz w:val="22"/>
          <w:szCs w:val="22"/>
        </w:rPr>
      </w:pPr>
      <w:bookmarkStart w:colFirst="0" w:colLast="0" w:name="_a3e1f0fvffy1" w:id="3"/>
      <w:bookmarkEnd w:id="3"/>
      <w:r w:rsidDel="00000000" w:rsidR="00000000" w:rsidRPr="00000000">
        <w:rPr>
          <w:b w:val="1"/>
          <w:bCs w:val="1"/>
          <w:color w:val="000000"/>
          <w:sz w:val="22"/>
          <w:szCs w:val="22"/>
          <w:rtl w:val="0"/>
        </w:rPr>
        <w:t xml:space="preserve">Allergies and dietary requirements</w:t>
      </w:r>
    </w:p>
    <w:p w:rsidR="00000000" w:rsidDel="00000000" w:rsidP="00000000" w:rsidRDefault="00000000" w:rsidRPr="00000000" w14:paraId="00000013">
      <w:pPr>
        <w:spacing w:after="240" w:before="240" w:lineRule="auto"/>
        <w:rPr/>
      </w:pPr>
      <w:r w:rsidDel="00000000" w:rsidR="00000000" w:rsidRPr="00000000">
        <w:rPr>
          <w:rtl w:val="0"/>
        </w:rPr>
        <w:t xml:space="preserve">Before a child is admitted to the setting, </w:t>
      </w:r>
      <w:r w:rsidDel="00000000" w:rsidR="00000000" w:rsidRPr="00000000">
        <w:rPr>
          <w:color w:val="ff0000"/>
          <w:rtl w:val="0"/>
        </w:rPr>
        <w:t xml:space="preserve">xxxxx</w:t>
      </w:r>
      <w:r w:rsidDel="00000000" w:rsidR="00000000" w:rsidRPr="00000000">
        <w:rPr>
          <w:rtl w:val="0"/>
        </w:rPr>
        <w:t xml:space="preserve"> will obtain information about any special dietary requirements, preferences, food allergies and intolerances that the child has, and any special health requirements. This information will be shared with all staff involved in the preparing and handling of food through {State methods of information sharing}.</w:t>
      </w:r>
    </w:p>
    <w:p w:rsidR="00000000" w:rsidDel="00000000" w:rsidP="00000000" w:rsidRDefault="00000000" w:rsidRPr="00000000" w14:paraId="00000014">
      <w:pPr>
        <w:spacing w:after="240" w:before="240" w:lineRule="auto"/>
        <w:rPr/>
      </w:pPr>
      <w:r w:rsidDel="00000000" w:rsidR="00000000" w:rsidRPr="00000000">
        <w:rPr>
          <w:rtl w:val="0"/>
        </w:rPr>
        <w:t xml:space="preserve">At each mealtime and snack time,</w:t>
      </w:r>
      <w:r w:rsidDel="00000000" w:rsidR="00000000" w:rsidRPr="00000000">
        <w:rPr>
          <w:color w:val="ff0000"/>
          <w:rtl w:val="0"/>
        </w:rPr>
        <w:t xml:space="preserve"> xxxxx </w:t>
      </w:r>
      <w:r w:rsidDel="00000000" w:rsidR="00000000" w:rsidRPr="00000000">
        <w:rPr>
          <w:rtl w:val="0"/>
        </w:rPr>
        <w:t xml:space="preserve">must nominate an individual who is responsible for checking that the food being provided meets all the requirements for each child. This will be communicated/shared by {State methods of information sharing}.</w:t>
      </w:r>
    </w:p>
    <w:p w:rsidR="00000000" w:rsidDel="00000000" w:rsidP="00000000" w:rsidRDefault="00000000" w:rsidRPr="00000000" w14:paraId="00000015">
      <w:pPr>
        <w:spacing w:after="240" w:before="240" w:lineRule="auto"/>
        <w:rPr/>
      </w:pPr>
      <w:r w:rsidDel="00000000" w:rsidR="00000000" w:rsidRPr="00000000">
        <w:rPr>
          <w:color w:val="ff0000"/>
          <w:rtl w:val="0"/>
        </w:rPr>
        <w:t xml:space="preserve">xxxxx</w:t>
      </w:r>
      <w:r w:rsidDel="00000000" w:rsidR="00000000" w:rsidRPr="00000000">
        <w:rPr>
          <w:rtl w:val="0"/>
        </w:rPr>
        <w:t xml:space="preserve"> will have ongoing discussions with parents and/or carers and, where appropriate, health professionals to develop allergy action plans for managing any known allergies and intolerances. This information must be kept up to date by the setting and shared with all staff.</w:t>
      </w:r>
    </w:p>
    <w:p w:rsidR="00000000" w:rsidDel="00000000" w:rsidP="00000000" w:rsidRDefault="00000000" w:rsidRPr="00000000" w14:paraId="00000016">
      <w:pPr>
        <w:spacing w:after="240" w:before="240" w:lineRule="auto"/>
        <w:rPr/>
      </w:pPr>
      <w:r w:rsidDel="00000000" w:rsidR="00000000" w:rsidRPr="00000000">
        <w:rPr>
          <w:rtl w:val="0"/>
        </w:rPr>
        <w:t xml:space="preserve">{remove if not relevant} xxxxx uses the BSACI allergy action plan format, which provides comprehensive guidance for managing allergic reactions and anaphylaxis.</w:t>
      </w:r>
    </w:p>
    <w:p w:rsidR="00000000" w:rsidDel="00000000" w:rsidP="00000000" w:rsidRDefault="00000000" w:rsidRPr="00000000" w14:paraId="00000017">
      <w:pPr>
        <w:spacing w:after="240" w:before="240" w:lineRule="auto"/>
        <w:rPr/>
      </w:pPr>
      <w:r w:rsidDel="00000000" w:rsidR="00000000" w:rsidRPr="00000000">
        <w:rPr>
          <w:color w:val="ff0000"/>
          <w:rtl w:val="0"/>
        </w:rPr>
        <w:t xml:space="preserve">xxxxx</w:t>
      </w:r>
      <w:r w:rsidDel="00000000" w:rsidR="00000000" w:rsidRPr="00000000">
        <w:rPr>
          <w:rtl w:val="0"/>
        </w:rPr>
        <w:t xml:space="preserve"> communicates allergen information to parents through: {State your methods - e.g., displayed menus showing allergens, weekly meal planners, daily communication sheets}.</w:t>
      </w:r>
    </w:p>
    <w:p w:rsidR="00000000" w:rsidDel="00000000" w:rsidP="00000000" w:rsidRDefault="00000000" w:rsidRPr="00000000" w14:paraId="00000018">
      <w:pPr>
        <w:pStyle w:val="Heading3"/>
        <w:keepNext w:val="0"/>
        <w:keepLines w:val="0"/>
        <w:spacing w:before="280" w:lineRule="auto"/>
        <w:rPr>
          <w:b w:val="1"/>
          <w:bCs w:val="1"/>
          <w:color w:val="000000"/>
          <w:sz w:val="22"/>
          <w:szCs w:val="22"/>
        </w:rPr>
      </w:pPr>
      <w:bookmarkStart w:colFirst="0" w:colLast="0" w:name="_wfi5rwnht7w5" w:id="4"/>
      <w:bookmarkEnd w:id="4"/>
      <w:r w:rsidDel="00000000" w:rsidR="00000000" w:rsidRPr="00000000">
        <w:rPr>
          <w:b w:val="1"/>
          <w:bCs w:val="1"/>
          <w:color w:val="000000"/>
          <w:sz w:val="22"/>
          <w:szCs w:val="22"/>
          <w:rtl w:val="0"/>
        </w:rPr>
        <w:t xml:space="preserve">Staff Training and Allergen Awareness</w:t>
      </w:r>
    </w:p>
    <w:p w:rsidR="00000000" w:rsidDel="00000000" w:rsidP="00000000" w:rsidRDefault="00000000" w:rsidRPr="00000000" w14:paraId="00000019">
      <w:pPr>
        <w:spacing w:after="240" w:before="240" w:lineRule="auto"/>
        <w:rPr/>
      </w:pPr>
      <w:r w:rsidDel="00000000" w:rsidR="00000000" w:rsidRPr="00000000">
        <w:rPr>
          <w:color w:val="ff0000"/>
          <w:rtl w:val="0"/>
        </w:rPr>
        <w:t xml:space="preserve">xxxxx</w:t>
      </w:r>
      <w:r w:rsidDel="00000000" w:rsidR="00000000" w:rsidRPr="00000000">
        <w:rPr>
          <w:rtl w:val="0"/>
        </w:rPr>
        <w:t xml:space="preserve"> ensures that all staff are aware of the symptoms and treatments for allergies and anaphylaxis, the differences between allergies and intolerances, and that children can develop allergies at any time. We do this through online training and displaying all know allergies on club registers. We will also display a list of children and their known allergies/dietary requirements in our kitchen. This is to be referred to during food preparation and cooking activities.</w:t>
      </w:r>
    </w:p>
    <w:p w:rsidR="00000000" w:rsidDel="00000000" w:rsidP="00000000" w:rsidRDefault="00000000" w:rsidRPr="00000000" w14:paraId="0000001A">
      <w:pPr>
        <w:pStyle w:val="Heading3"/>
        <w:keepNext w:val="0"/>
        <w:keepLines w:val="0"/>
        <w:spacing w:before="280" w:lineRule="auto"/>
        <w:rPr>
          <w:b w:val="1"/>
          <w:bCs w:val="1"/>
          <w:color w:val="000000"/>
          <w:sz w:val="22"/>
          <w:szCs w:val="22"/>
        </w:rPr>
      </w:pPr>
      <w:bookmarkStart w:colFirst="0" w:colLast="0" w:name="_4nh5hqqmgylu" w:id="5"/>
      <w:bookmarkEnd w:id="5"/>
      <w:r w:rsidDel="00000000" w:rsidR="00000000" w:rsidRPr="00000000">
        <w:rPr>
          <w:b w:val="1"/>
          <w:bCs w:val="1"/>
          <w:color w:val="000000"/>
          <w:sz w:val="22"/>
          <w:szCs w:val="22"/>
          <w:rtl w:val="0"/>
        </w:rPr>
        <w:t xml:space="preserve">Incident Recording</w:t>
      </w:r>
    </w:p>
    <w:p w:rsidR="00000000" w:rsidDel="00000000" w:rsidP="00000000" w:rsidRDefault="00000000" w:rsidRPr="00000000" w14:paraId="0000001B">
      <w:pPr>
        <w:spacing w:after="240" w:before="240" w:lineRule="auto"/>
        <w:rPr/>
      </w:pPr>
      <w:r w:rsidDel="00000000" w:rsidR="00000000" w:rsidRPr="00000000">
        <w:rPr>
          <w:rtl w:val="0"/>
        </w:rPr>
        <w:t xml:space="preserve">When a child experiences a choking incident that requires intervention, xxxxx staff must record details of where and how the child choked and make parents and/or carers aware.</w:t>
      </w:r>
    </w:p>
    <w:p w:rsidR="00000000" w:rsidDel="00000000" w:rsidP="00000000" w:rsidRDefault="00000000" w:rsidRPr="00000000" w14:paraId="0000001C">
      <w:pPr>
        <w:spacing w:after="240" w:before="240" w:lineRule="auto"/>
        <w:rPr/>
      </w:pPr>
      <w:r w:rsidDel="00000000" w:rsidR="00000000" w:rsidRPr="00000000">
        <w:rPr>
          <w:color w:val="ff0000"/>
          <w:rtl w:val="0"/>
        </w:rPr>
        <w:t xml:space="preserve">xxxxx</w:t>
      </w:r>
      <w:r w:rsidDel="00000000" w:rsidR="00000000" w:rsidRPr="00000000">
        <w:rPr>
          <w:rtl w:val="0"/>
        </w:rPr>
        <w:t xml:space="preserve"> will review records periodically to identify if there are trends or common features of incidents that could be addressed to reduce the risk of choking. Appropriate action will be taken to address any identified concerns during this review process and following any incidents of concern during the provision of food within our club.</w:t>
      </w:r>
    </w:p>
    <w:p w:rsidR="00000000" w:rsidDel="00000000" w:rsidP="00000000" w:rsidRDefault="00000000" w:rsidRPr="00000000" w14:paraId="0000001D">
      <w:pPr>
        <w:pStyle w:val="Heading3"/>
        <w:keepNext w:val="0"/>
        <w:keepLines w:val="0"/>
        <w:spacing w:before="280" w:lineRule="auto"/>
        <w:rPr>
          <w:b w:val="1"/>
          <w:bCs w:val="1"/>
          <w:color w:val="000000"/>
          <w:sz w:val="22"/>
          <w:szCs w:val="22"/>
        </w:rPr>
      </w:pPr>
      <w:bookmarkStart w:colFirst="0" w:colLast="0" w:name="_1267zqsrk41f" w:id="6"/>
      <w:bookmarkEnd w:id="6"/>
      <w:r w:rsidDel="00000000" w:rsidR="00000000" w:rsidRPr="00000000">
        <w:rPr>
          <w:b w:val="1"/>
          <w:bCs w:val="1"/>
          <w:color w:val="000000"/>
          <w:sz w:val="22"/>
          <w:szCs w:val="22"/>
          <w:rtl w:val="0"/>
        </w:rPr>
        <w:t xml:space="preserve">Food storage</w:t>
      </w:r>
    </w:p>
    <w:p w:rsidR="00000000" w:rsidDel="00000000" w:rsidP="00000000" w:rsidRDefault="00000000" w:rsidRPr="00000000" w14:paraId="0000001E">
      <w:pPr>
        <w:spacing w:after="240" w:before="240" w:lineRule="auto"/>
        <w:rPr/>
      </w:pPr>
      <w:r w:rsidDel="00000000" w:rsidR="00000000" w:rsidRPr="00000000">
        <w:rPr>
          <w:rtl w:val="0"/>
        </w:rPr>
        <w:t xml:space="preserve">All foods are stored according to safe food handling practices and at a correct temperature, to prevent the growth of food poisoning organisms and to ensure that food quality is maintained.</w:t>
        <w:br w:type="textWrapping"/>
        <w:t xml:space="preserve"> Fridge temperatures are checked and recorded on a daily basis as part of our daily environment checks. If there are temperature fluctuations that are not explained by simple user error (e.g., failure to close the fridge properly), a new fridge will be purchased.</w:t>
      </w:r>
    </w:p>
    <w:p w:rsidR="00000000" w:rsidDel="00000000" w:rsidP="00000000" w:rsidRDefault="00000000" w:rsidRPr="00000000" w14:paraId="0000001F">
      <w:pPr>
        <w:rPr>
          <w:b w:val="1"/>
          <w:bCs w:val="1"/>
        </w:rPr>
      </w:pPr>
      <w:r w:rsidDel="00000000" w:rsidR="00000000" w:rsidRPr="00000000">
        <w:rPr>
          <w:b w:val="1"/>
          <w:bCs w:val="1"/>
          <w:rtl w:val="0"/>
        </w:rPr>
        <w:t xml:space="preserve">Cleaning</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The fridge is cleaned thoroughly, with warm, soapy water, on a weekly basis.</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Food is checked for freshness – anything past the use-by date will be disposed of.</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Freezers are defrosted and cleaned once a month.</w:t>
        <w:br w:type="textWrapping"/>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All food preparation surfaces are wiped clean after use with anti-bacterial cleaner and disposable cloths.</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All chopping boards are cleaned after use with warm soapy water, anti-bacterial cleaner, and then thoroughly rinsed.</w:t>
        <w:br w:type="textWrapping"/>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Appropriate controls are implemented to reduce the risk of cross-contamination.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