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6"/>
          <w:szCs w:val="26"/>
        </w:rPr>
      </w:pPr>
      <w:bookmarkStart w:colFirst="0" w:colLast="0" w:name="_3ki5k2e1e006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Gifts, Rewards, Favouritism, and Professionalism Policy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kme0vo1c5sa1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Purpose and Commitment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recognises the importance of ensuring that the giving and receiving of gifts and rewards between staff, families, and children is conducted in a fair, transparent, and professional manner.</w:t>
        <w:br w:type="textWrapping"/>
        <w:t xml:space="preserve"> This policy ensures that all staff understand what is expected of them and that all interactions uphold the integrity, professionalism, and inclusive culture of </w:t>
      </w:r>
      <w:r w:rsidDel="00000000" w:rsidR="00000000" w:rsidRPr="00000000">
        <w:rPr>
          <w:color w:val="ff0000"/>
          <w:rtl w:val="0"/>
        </w:rPr>
        <w:t xml:space="preserve">xxxxx.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evaebfhjr7s4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General Principles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Staff </w:t>
      </w:r>
      <w:r w:rsidDel="00000000" w:rsidR="00000000" w:rsidRPr="00000000">
        <w:rPr>
          <w:color w:val="ff0000"/>
          <w:rtl w:val="0"/>
        </w:rPr>
        <w:t xml:space="preserve">{are/are not permitted}</w:t>
      </w:r>
      <w:r w:rsidDel="00000000" w:rsidR="00000000" w:rsidRPr="00000000">
        <w:rPr>
          <w:rtl w:val="0"/>
        </w:rPr>
        <w:t xml:space="preserve"> to give or receive small, token gifts </w:t>
      </w:r>
      <w:r w:rsidDel="00000000" w:rsidR="00000000" w:rsidRPr="00000000">
        <w:rPr>
          <w:b w:val="1"/>
          <w:bCs w:val="1"/>
          <w:rtl w:val="0"/>
        </w:rPr>
        <w:t xml:space="preserve">on behalf of the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</w:t>
      </w:r>
      <w:r w:rsidDel="00000000" w:rsidR="00000000" w:rsidRPr="00000000">
        <w:rPr>
          <w:b w:val="1"/>
          <w:bCs w:val="1"/>
          <w:rtl w:val="0"/>
        </w:rPr>
        <w:t xml:space="preserve"> team</w:t>
      </w:r>
      <w:r w:rsidDel="00000000" w:rsidR="00000000" w:rsidRPr="00000000">
        <w:rPr>
          <w:rtl w:val="0"/>
        </w:rPr>
        <w:t xml:space="preserve">, but must </w:t>
      </w:r>
      <w:r w:rsidDel="00000000" w:rsidR="00000000" w:rsidRPr="00000000">
        <w:rPr>
          <w:b w:val="1"/>
          <w:bCs w:val="1"/>
          <w:rtl w:val="0"/>
        </w:rPr>
        <w:t xml:space="preserve">not exchange or receive personal gifts</w:t>
      </w:r>
      <w:r w:rsidDel="00000000" w:rsidR="00000000" w:rsidRPr="00000000">
        <w:rPr>
          <w:rtl w:val="0"/>
        </w:rPr>
        <w:t xml:space="preserve"> for themselves.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Staff must: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Avoid accepting any gift that could be interpreted as a </w:t>
      </w:r>
      <w:r w:rsidDel="00000000" w:rsidR="00000000" w:rsidRPr="00000000">
        <w:rPr>
          <w:b w:val="1"/>
          <w:bCs w:val="1"/>
          <w:rtl w:val="0"/>
        </w:rPr>
        <w:t xml:space="preserve">bribe</w:t>
      </w:r>
      <w:r w:rsidDel="00000000" w:rsidR="00000000" w:rsidRPr="00000000">
        <w:rPr>
          <w:rtl w:val="0"/>
        </w:rPr>
        <w:t xml:space="preserve"> or create an expectation of preferential treatment.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Not exchange personal contact details or personal gifts, other than small tokens (e.g., Christmas, end of term).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Disclose all gifts</w:t>
      </w:r>
      <w:r w:rsidDel="00000000" w:rsidR="00000000" w:rsidRPr="00000000">
        <w:rPr>
          <w:rtl w:val="0"/>
        </w:rPr>
        <w:t xml:space="preserve"> received to the Club Manager, who will record them for transparency.</w:t>
        <w:br w:type="textWrapping"/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wuvt30m6q9n1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Giving and Receiving Gifts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Families and children may occasionally give small tokens of appreciation (e.g., at Christmas or as a thank you). These are acceptable </w:t>
      </w:r>
      <w:r w:rsidDel="00000000" w:rsidR="00000000" w:rsidRPr="00000000">
        <w:rPr>
          <w:b w:val="1"/>
          <w:bCs w:val="1"/>
          <w:rtl w:val="0"/>
        </w:rPr>
        <w:t xml:space="preserve">only when disclosed to the Manager</w:t>
      </w:r>
      <w:r w:rsidDel="00000000" w:rsidR="00000000" w:rsidRPr="00000000">
        <w:rPr>
          <w:rtl w:val="0"/>
        </w:rPr>
        <w:t xml:space="preserve"> and properly noted.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When gifts, cards, or presents are given </w:t>
      </w:r>
      <w:r w:rsidDel="00000000" w:rsidR="00000000" w:rsidRPr="00000000">
        <w:rPr>
          <w:b w:val="1"/>
          <w:bCs w:val="1"/>
          <w:rtl w:val="0"/>
        </w:rPr>
        <w:t xml:space="preserve">from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</w:t>
      </w:r>
      <w:r w:rsidDel="00000000" w:rsidR="00000000" w:rsidRPr="00000000">
        <w:rPr>
          <w:b w:val="1"/>
          <w:bCs w:val="1"/>
          <w:rtl w:val="0"/>
        </w:rPr>
        <w:t xml:space="preserve"> to children</w:t>
      </w:r>
      <w:r w:rsidDel="00000000" w:rsidR="00000000" w:rsidRPr="00000000">
        <w:rPr>
          <w:rtl w:val="0"/>
        </w:rPr>
        <w:t xml:space="preserve">, all children must: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Be treated equally.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Receive gifts of </w:t>
      </w:r>
      <w:r w:rsidDel="00000000" w:rsidR="00000000" w:rsidRPr="00000000">
        <w:rPr>
          <w:b w:val="1"/>
          <w:bCs w:val="1"/>
          <w:rtl w:val="0"/>
        </w:rPr>
        <w:t xml:space="preserve">equivalent monetary value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Receive cards signed </w:t>
      </w:r>
      <w:r w:rsidDel="00000000" w:rsidR="00000000" w:rsidRPr="00000000">
        <w:rPr>
          <w:b w:val="1"/>
          <w:bCs w:val="1"/>
          <w:rtl w:val="0"/>
        </w:rPr>
        <w:t xml:space="preserve">from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not individual staff.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process of giving gifts must be </w:t>
      </w:r>
      <w:r w:rsidDel="00000000" w:rsidR="00000000" w:rsidRPr="00000000">
        <w:rPr>
          <w:b w:val="1"/>
          <w:bCs w:val="1"/>
          <w:rtl w:val="0"/>
        </w:rPr>
        <w:t xml:space="preserve">transparent</w:t>
      </w:r>
      <w:r w:rsidDel="00000000" w:rsidR="00000000" w:rsidRPr="00000000">
        <w:rPr>
          <w:rtl w:val="0"/>
        </w:rPr>
        <w:t xml:space="preserve">, with all staff informed and involved to avoid any perception of bias.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rewards or gifts given to children must: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Follow the </w:t>
      </w:r>
      <w:r w:rsidDel="00000000" w:rsidR="00000000" w:rsidRPr="00000000">
        <w:rPr>
          <w:b w:val="1"/>
          <w:bCs w:val="1"/>
          <w:rtl w:val="0"/>
        </w:rPr>
        <w:t xml:space="preserve">agreed reward system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Align with the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</w:t>
      </w:r>
      <w:r w:rsidDel="00000000" w:rsidR="00000000" w:rsidRPr="00000000">
        <w:rPr>
          <w:b w:val="1"/>
          <w:bCs w:val="1"/>
          <w:rtl w:val="0"/>
        </w:rPr>
        <w:t xml:space="preserve"> Behaviour Policy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Not show favouritism.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Be shared with parents verbally where appropriate to maintain transparency and celebrate the child’s achievement.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Staff must always treat all children </w:t>
      </w:r>
      <w:r w:rsidDel="00000000" w:rsidR="00000000" w:rsidRPr="00000000">
        <w:rPr>
          <w:b w:val="1"/>
          <w:bCs w:val="1"/>
          <w:rtl w:val="0"/>
        </w:rPr>
        <w:t xml:space="preserve">equally and respectfully</w:t>
      </w:r>
      <w:r w:rsidDel="00000000" w:rsidR="00000000" w:rsidRPr="00000000">
        <w:rPr>
          <w:rtl w:val="0"/>
        </w:rPr>
        <w:t xml:space="preserve">, avoiding behaviour that could be interpreted as preferential or discriminatory.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keya993goz5k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Unacceptable Gifts and Hospitality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never acceptable for a member of staff to accept: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Cash or vouchers.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Gifts valued above £50.00.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Lavish hospitality</w:t>
      </w:r>
      <w:r w:rsidDel="00000000" w:rsidR="00000000" w:rsidRPr="00000000">
        <w:rPr>
          <w:rtl w:val="0"/>
        </w:rPr>
        <w:t xml:space="preserve"> such as concert, theatre, or sporting event tickets.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Offers of payment or gifts</w:t>
      </w:r>
      <w:r w:rsidDel="00000000" w:rsidR="00000000" w:rsidRPr="00000000">
        <w:rPr>
          <w:rtl w:val="0"/>
        </w:rPr>
        <w:t xml:space="preserve"> from third parties or overseas sources.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there is </w:t>
      </w:r>
      <w:r w:rsidDel="00000000" w:rsidR="00000000" w:rsidRPr="00000000">
        <w:rPr>
          <w:b w:val="1"/>
          <w:bCs w:val="1"/>
          <w:rtl w:val="0"/>
        </w:rPr>
        <w:t xml:space="preserve">any uncertainty</w:t>
      </w:r>
      <w:r w:rsidDel="00000000" w:rsidR="00000000" w:rsidRPr="00000000">
        <w:rPr>
          <w:rtl w:val="0"/>
        </w:rPr>
        <w:t xml:space="preserve">, staff must consult the Club Manager immediately.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vywcm283v94k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Bribery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Bribery is the act of offering or accepting something of value to influence behaviour or decisions.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Bribery is illegal.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recognises that the exchange of gifts could be perceived as bribery, grooming, or an attempt to gain favour.</w:t>
        <w:br w:type="textWrapping"/>
        <w:t xml:space="preserve"> To avoid this, all actions must be open, recorded, and in line with Club policy.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vws1afalyre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qukacz7xzuiz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Favouritism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Staff must avoid any perception of favouritism when selecting children for activities, roles, or privileges.</w:t>
        <w:br w:type="textWrapping"/>
        <w:t xml:space="preserve"> All selection and reward processes must: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Be based on </w:t>
      </w:r>
      <w:r w:rsidDel="00000000" w:rsidR="00000000" w:rsidRPr="00000000">
        <w:rPr>
          <w:b w:val="1"/>
          <w:bCs w:val="1"/>
          <w:rtl w:val="0"/>
        </w:rPr>
        <w:t xml:space="preserve">clear, fair, and pre-agreed criteria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Be reviewed and approved by </w:t>
      </w:r>
      <w:r w:rsidDel="00000000" w:rsidR="00000000" w:rsidRPr="00000000">
        <w:rPr>
          <w:b w:val="1"/>
          <w:bCs w:val="1"/>
          <w:rtl w:val="0"/>
        </w:rPr>
        <w:t xml:space="preserve">more than one member of staff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that any gifts given outside of the standard reward system are of </w:t>
      </w:r>
      <w:r w:rsidDel="00000000" w:rsidR="00000000" w:rsidRPr="00000000">
        <w:rPr>
          <w:b w:val="1"/>
          <w:bCs w:val="1"/>
          <w:rtl w:val="0"/>
        </w:rPr>
        <w:t xml:space="preserve">minimal value</w:t>
      </w:r>
      <w:r w:rsidDel="00000000" w:rsidR="00000000" w:rsidRPr="00000000">
        <w:rPr>
          <w:rtl w:val="0"/>
        </w:rPr>
        <w:t xml:space="preserve"> and provided </w:t>
      </w:r>
      <w:r w:rsidDel="00000000" w:rsidR="00000000" w:rsidRPr="00000000">
        <w:rPr>
          <w:b w:val="1"/>
          <w:bCs w:val="1"/>
          <w:rtl w:val="0"/>
        </w:rPr>
        <w:t xml:space="preserve">equally to all children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ugsg0tzey2mg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Related Policies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should be read alongside: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Staff Behaviour Policy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Safeguarding Policy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Equality, Diversity, and Inclusion Policy</w:t>
      </w:r>
    </w:p>
    <w:p w:rsidR="00000000" w:rsidDel="00000000" w:rsidP="00000000" w:rsidRDefault="00000000" w:rsidRPr="00000000" w14:paraId="0000002C">
      <w:pPr>
        <w:keepLines w:val="1"/>
        <w:widowControl w:val="0"/>
        <w:spacing w:after="240" w:before="240" w:line="240" w:lineRule="auto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73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policy was adopted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 be reviewed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sz w:val="16"/>
          <w:szCs w:val="1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8100</wp:posOffset>
          </wp:positionH>
          <wp:positionV relativeFrom="page">
            <wp:posOffset>0</wp:posOffset>
          </wp:positionV>
          <wp:extent cx="7543800" cy="18478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847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