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26"/>
          <w:szCs w:val="26"/>
        </w:rPr>
      </w:pPr>
      <w:bookmarkStart w:colFirst="0" w:colLast="0" w:name="_lvfa9cwpd4yb" w:id="0"/>
      <w:bookmarkEnd w:id="0"/>
      <w:r w:rsidDel="00000000" w:rsidR="00000000" w:rsidRPr="00000000">
        <w:rPr>
          <w:b w:val="1"/>
          <w:bCs w:val="1"/>
          <w:sz w:val="26"/>
          <w:szCs w:val="26"/>
          <w:rtl w:val="0"/>
        </w:rPr>
        <w:t xml:space="preserve">Internet Safety Policy</w:t>
      </w:r>
    </w:p>
    <w:p w:rsidR="00000000" w:rsidDel="00000000" w:rsidP="00000000" w:rsidRDefault="00000000" w:rsidRPr="00000000" w14:paraId="00000002">
      <w:pPr>
        <w:pStyle w:val="Heading3"/>
        <w:keepNext w:val="0"/>
        <w:keepLines w:val="0"/>
        <w:spacing w:before="280" w:lineRule="auto"/>
        <w:rPr>
          <w:b w:val="1"/>
          <w:bCs w:val="1"/>
          <w:color w:val="000000"/>
          <w:sz w:val="22"/>
          <w:szCs w:val="22"/>
        </w:rPr>
      </w:pPr>
      <w:bookmarkStart w:colFirst="0" w:colLast="0" w:name="_aeoncmzfnkug" w:id="1"/>
      <w:bookmarkEnd w:id="1"/>
      <w:r w:rsidDel="00000000" w:rsidR="00000000" w:rsidRPr="00000000">
        <w:rPr>
          <w:b w:val="1"/>
          <w:bCs w:val="1"/>
          <w:color w:val="000000"/>
          <w:sz w:val="22"/>
          <w:szCs w:val="22"/>
          <w:rtl w:val="0"/>
        </w:rPr>
        <w:t xml:space="preserve">Safe Internet Use</w:t>
      </w:r>
    </w:p>
    <w:p w:rsidR="00000000" w:rsidDel="00000000" w:rsidP="00000000" w:rsidRDefault="00000000" w:rsidRPr="00000000" w14:paraId="00000003">
      <w:pPr>
        <w:spacing w:after="240" w:before="240" w:lineRule="auto"/>
        <w:rPr/>
      </w:pPr>
      <w:r w:rsidDel="00000000" w:rsidR="00000000" w:rsidRPr="00000000">
        <w:rPr>
          <w:color w:val="ff0000"/>
          <w:rtl w:val="0"/>
        </w:rPr>
        <w:t xml:space="preserve">xxxxx</w:t>
      </w:r>
      <w:r w:rsidDel="00000000" w:rsidR="00000000" w:rsidRPr="00000000">
        <w:rPr>
          <w:rtl w:val="0"/>
        </w:rPr>
        <w:t xml:space="preserve"> recognises that the internet is a valuable resource for both staff and children, supporting learning, creativity, and entertainment. However, it must be used responsibly to ensure that children are protected from exposure to harmful or inappropriate material, in accordance with the </w:t>
      </w:r>
      <w:r w:rsidDel="00000000" w:rsidR="00000000" w:rsidRPr="00000000">
        <w:rPr>
          <w:b w:val="1"/>
          <w:bCs w:val="1"/>
          <w:rtl w:val="0"/>
        </w:rPr>
        <w:t xml:space="preserve">EYFS Safeguarding and Welfare Requirements</w:t>
      </w:r>
      <w:r w:rsidDel="00000000" w:rsidR="00000000" w:rsidRPr="00000000">
        <w:rPr>
          <w:rtl w:val="0"/>
        </w:rPr>
        <w:t xml:space="preserve"> and the </w:t>
      </w:r>
      <w:r w:rsidDel="00000000" w:rsidR="00000000" w:rsidRPr="00000000">
        <w:rPr>
          <w:b w:val="1"/>
          <w:bCs w:val="1"/>
          <w:rtl w:val="0"/>
        </w:rPr>
        <w:t xml:space="preserve">Prevent Duty</w:t>
      </w:r>
      <w:r w:rsidDel="00000000" w:rsidR="00000000" w:rsidRPr="00000000">
        <w:rPr>
          <w:rtl w:val="0"/>
        </w:rPr>
        <w:t xml:space="preserve">.</w:t>
      </w:r>
    </w:p>
    <w:p w:rsidR="00000000" w:rsidDel="00000000" w:rsidP="00000000" w:rsidRDefault="00000000" w:rsidRPr="00000000" w14:paraId="00000004">
      <w:pPr>
        <w:pStyle w:val="Heading3"/>
        <w:keepNext w:val="0"/>
        <w:keepLines w:val="0"/>
        <w:spacing w:before="280" w:lineRule="auto"/>
        <w:rPr>
          <w:b w:val="1"/>
          <w:bCs w:val="1"/>
          <w:color w:val="000000"/>
          <w:sz w:val="22"/>
          <w:szCs w:val="22"/>
        </w:rPr>
      </w:pPr>
      <w:bookmarkStart w:colFirst="0" w:colLast="0" w:name="_yjp4cmppll7p" w:id="2"/>
      <w:bookmarkEnd w:id="2"/>
      <w:r w:rsidDel="00000000" w:rsidR="00000000" w:rsidRPr="00000000">
        <w:rPr>
          <w:b w:val="1"/>
          <w:bCs w:val="1"/>
          <w:color w:val="000000"/>
          <w:sz w:val="22"/>
          <w:szCs w:val="22"/>
          <w:rtl w:val="0"/>
        </w:rPr>
        <w:t xml:space="preserve">Parental Permission</w:t>
      </w:r>
    </w:p>
    <w:p w:rsidR="00000000" w:rsidDel="00000000" w:rsidP="00000000" w:rsidRDefault="00000000" w:rsidRPr="00000000" w14:paraId="00000005">
      <w:pPr>
        <w:spacing w:after="240" w:before="240" w:lineRule="auto"/>
        <w:rPr/>
      </w:pPr>
      <w:r w:rsidDel="00000000" w:rsidR="00000000" w:rsidRPr="00000000">
        <w:rPr>
          <w:rtl w:val="0"/>
        </w:rPr>
        <w:t xml:space="preserve">Children will only be allowed to access the internet at the Club if their parent or carer has provided </w:t>
      </w:r>
      <w:r w:rsidDel="00000000" w:rsidR="00000000" w:rsidRPr="00000000">
        <w:rPr>
          <w:b w:val="1"/>
          <w:bCs w:val="1"/>
          <w:rtl w:val="0"/>
        </w:rPr>
        <w:t xml:space="preserve">written permission</w:t>
      </w:r>
      <w:r w:rsidDel="00000000" w:rsidR="00000000" w:rsidRPr="00000000">
        <w:rPr>
          <w:rtl w:val="0"/>
        </w:rPr>
        <w:t xml:space="preserve">.</w:t>
      </w:r>
    </w:p>
    <w:p w:rsidR="00000000" w:rsidDel="00000000" w:rsidP="00000000" w:rsidRDefault="00000000" w:rsidRPr="00000000" w14:paraId="00000006">
      <w:pPr>
        <w:pStyle w:val="Heading3"/>
        <w:keepNext w:val="0"/>
        <w:keepLines w:val="0"/>
        <w:spacing w:before="280" w:lineRule="auto"/>
        <w:rPr>
          <w:b w:val="1"/>
          <w:bCs w:val="1"/>
          <w:color w:val="000000"/>
          <w:sz w:val="22"/>
          <w:szCs w:val="22"/>
        </w:rPr>
      </w:pPr>
      <w:bookmarkStart w:colFirst="0" w:colLast="0" w:name="_t3lhga7onps4" w:id="3"/>
      <w:bookmarkEnd w:id="3"/>
      <w:r w:rsidDel="00000000" w:rsidR="00000000" w:rsidRPr="00000000">
        <w:rPr>
          <w:b w:val="1"/>
          <w:bCs w:val="1"/>
          <w:color w:val="000000"/>
          <w:sz w:val="22"/>
          <w:szCs w:val="22"/>
          <w:rtl w:val="0"/>
        </w:rPr>
        <w:t xml:space="preserve">Guidelines for Children</w:t>
      </w:r>
    </w:p>
    <w:p w:rsidR="00000000" w:rsidDel="00000000" w:rsidP="00000000" w:rsidRDefault="00000000" w:rsidRPr="00000000" w14:paraId="00000007">
      <w:pPr>
        <w:spacing w:after="240" w:before="240" w:lineRule="auto"/>
        <w:rPr/>
      </w:pPr>
      <w:r w:rsidDel="00000000" w:rsidR="00000000" w:rsidRPr="00000000">
        <w:rPr>
          <w:rtl w:val="0"/>
        </w:rPr>
        <w:t xml:space="preserve">A printed copy of the </w:t>
      </w:r>
      <w:r w:rsidDel="00000000" w:rsidR="00000000" w:rsidRPr="00000000">
        <w:rPr>
          <w:b w:val="1"/>
          <w:bCs w:val="1"/>
          <w:rtl w:val="0"/>
        </w:rPr>
        <w:t xml:space="preserve">SMART</w:t>
      </w:r>
      <w:r w:rsidDel="00000000" w:rsidR="00000000" w:rsidRPr="00000000">
        <w:rPr>
          <w:rtl w:val="0"/>
        </w:rPr>
        <w:t xml:space="preserve"> internet safety guidelines is displayed next to the computer. These rules are explained to any children wishing to go online:</w:t>
      </w:r>
    </w:p>
    <w:p w:rsidR="00000000" w:rsidDel="00000000" w:rsidP="00000000" w:rsidRDefault="00000000" w:rsidRPr="00000000" w14:paraId="00000008">
      <w:pPr>
        <w:numPr>
          <w:ilvl w:val="0"/>
          <w:numId w:val="3"/>
        </w:numPr>
        <w:spacing w:after="0" w:afterAutospacing="0" w:before="240" w:lineRule="auto"/>
        <w:ind w:left="720" w:hanging="360"/>
        <w:rPr/>
      </w:pPr>
      <w:r w:rsidDel="00000000" w:rsidR="00000000" w:rsidRPr="00000000">
        <w:rPr>
          <w:b w:val="1"/>
          <w:bCs w:val="1"/>
          <w:rtl w:val="0"/>
        </w:rPr>
        <w:t xml:space="preserve">S – Safe:</w:t>
      </w:r>
      <w:r w:rsidDel="00000000" w:rsidR="00000000" w:rsidRPr="00000000">
        <w:rPr>
          <w:rtl w:val="0"/>
        </w:rPr>
        <w:t xml:space="preserve"> Keep safe by not giving out personal information such as your name, email, phone number, address, or school name to anyone you do not know or trust online.</w:t>
        <w:br w:type="textWrapping"/>
      </w:r>
    </w:p>
    <w:p w:rsidR="00000000" w:rsidDel="00000000" w:rsidP="00000000" w:rsidRDefault="00000000" w:rsidRPr="00000000" w14:paraId="00000009">
      <w:pPr>
        <w:numPr>
          <w:ilvl w:val="0"/>
          <w:numId w:val="3"/>
        </w:numPr>
        <w:spacing w:after="0" w:afterAutospacing="0" w:before="0" w:beforeAutospacing="0" w:lineRule="auto"/>
        <w:ind w:left="720" w:hanging="360"/>
        <w:rPr/>
      </w:pPr>
      <w:r w:rsidDel="00000000" w:rsidR="00000000" w:rsidRPr="00000000">
        <w:rPr>
          <w:b w:val="1"/>
          <w:bCs w:val="1"/>
          <w:rtl w:val="0"/>
        </w:rPr>
        <w:t xml:space="preserve">M – Meeting:</w:t>
      </w:r>
      <w:r w:rsidDel="00000000" w:rsidR="00000000" w:rsidRPr="00000000">
        <w:rPr>
          <w:rtl w:val="0"/>
        </w:rPr>
        <w:t xml:space="preserve"> Never agree to meet anyone you have only met online unless your parent or carer is with you.</w:t>
        <w:br w:type="textWrapping"/>
      </w:r>
    </w:p>
    <w:p w:rsidR="00000000" w:rsidDel="00000000" w:rsidP="00000000" w:rsidRDefault="00000000" w:rsidRPr="00000000" w14:paraId="0000000A">
      <w:pPr>
        <w:numPr>
          <w:ilvl w:val="0"/>
          <w:numId w:val="3"/>
        </w:numPr>
        <w:spacing w:after="0" w:afterAutospacing="0" w:before="0" w:beforeAutospacing="0" w:lineRule="auto"/>
        <w:ind w:left="720" w:hanging="360"/>
        <w:rPr/>
      </w:pPr>
      <w:r w:rsidDel="00000000" w:rsidR="00000000" w:rsidRPr="00000000">
        <w:rPr>
          <w:b w:val="1"/>
          <w:bCs w:val="1"/>
          <w:rtl w:val="0"/>
        </w:rPr>
        <w:t xml:space="preserve">A – Accepting:</w:t>
      </w:r>
      <w:r w:rsidDel="00000000" w:rsidR="00000000" w:rsidRPr="00000000">
        <w:rPr>
          <w:rtl w:val="0"/>
        </w:rPr>
        <w:t xml:space="preserve"> Do not accept emails, messages, or open files, images, or links from people you don’t know — they can contain viruses or inappropriate content.</w:t>
        <w:br w:type="textWrapping"/>
      </w:r>
    </w:p>
    <w:p w:rsidR="00000000" w:rsidDel="00000000" w:rsidP="00000000" w:rsidRDefault="00000000" w:rsidRPr="00000000" w14:paraId="0000000B">
      <w:pPr>
        <w:numPr>
          <w:ilvl w:val="0"/>
          <w:numId w:val="3"/>
        </w:numPr>
        <w:spacing w:after="0" w:afterAutospacing="0" w:before="0" w:beforeAutospacing="0" w:lineRule="auto"/>
        <w:ind w:left="720" w:hanging="360"/>
        <w:rPr/>
      </w:pPr>
      <w:r w:rsidDel="00000000" w:rsidR="00000000" w:rsidRPr="00000000">
        <w:rPr>
          <w:b w:val="1"/>
          <w:bCs w:val="1"/>
          <w:rtl w:val="0"/>
        </w:rPr>
        <w:t xml:space="preserve">R – Reliable:</w:t>
      </w:r>
      <w:r w:rsidDel="00000000" w:rsidR="00000000" w:rsidRPr="00000000">
        <w:rPr>
          <w:rtl w:val="0"/>
        </w:rPr>
        <w:t xml:space="preserve"> Not everything you read or see online is true. People you meet online may not always be honest about who they are.</w:t>
        <w:br w:type="textWrapping"/>
      </w:r>
    </w:p>
    <w:p w:rsidR="00000000" w:rsidDel="00000000" w:rsidP="00000000" w:rsidRDefault="00000000" w:rsidRPr="00000000" w14:paraId="0000000C">
      <w:pPr>
        <w:numPr>
          <w:ilvl w:val="0"/>
          <w:numId w:val="3"/>
        </w:numPr>
        <w:spacing w:after="240" w:before="0" w:beforeAutospacing="0" w:lineRule="auto"/>
        <w:ind w:left="720" w:hanging="360"/>
        <w:rPr/>
      </w:pPr>
      <w:r w:rsidDel="00000000" w:rsidR="00000000" w:rsidRPr="00000000">
        <w:rPr>
          <w:b w:val="1"/>
          <w:bCs w:val="1"/>
          <w:rtl w:val="0"/>
        </w:rPr>
        <w:t xml:space="preserve">T – Tell:</w:t>
      </w:r>
      <w:r w:rsidDel="00000000" w:rsidR="00000000" w:rsidRPr="00000000">
        <w:rPr>
          <w:rtl w:val="0"/>
        </w:rPr>
        <w:t xml:space="preserve"> Tell a member of staff or your parent/carer if something online makes you feel uncomfortable or unsafe.</w:t>
        <w:br w:type="textWrapping"/>
      </w:r>
    </w:p>
    <w:p w:rsidR="00000000" w:rsidDel="00000000" w:rsidP="00000000" w:rsidRDefault="00000000" w:rsidRPr="00000000" w14:paraId="0000000D">
      <w:pPr>
        <w:pStyle w:val="Heading3"/>
        <w:keepNext w:val="0"/>
        <w:keepLines w:val="0"/>
        <w:spacing w:before="280" w:lineRule="auto"/>
        <w:rPr>
          <w:b w:val="1"/>
          <w:bCs w:val="1"/>
          <w:color w:val="000000"/>
          <w:sz w:val="22"/>
          <w:szCs w:val="22"/>
        </w:rPr>
      </w:pPr>
      <w:bookmarkStart w:colFirst="0" w:colLast="0" w:name="_sh20ovd0lipr" w:id="4"/>
      <w:bookmarkEnd w:id="4"/>
      <w:r w:rsidDel="00000000" w:rsidR="00000000" w:rsidRPr="00000000">
        <w:rPr>
          <w:b w:val="1"/>
          <w:bCs w:val="1"/>
          <w:color w:val="000000"/>
          <w:sz w:val="22"/>
          <w:szCs w:val="22"/>
          <w:rtl w:val="0"/>
        </w:rPr>
        <w:t xml:space="preserve">Protecting Children</w:t>
      </w:r>
    </w:p>
    <w:p w:rsidR="00000000" w:rsidDel="00000000" w:rsidP="00000000" w:rsidRDefault="00000000" w:rsidRPr="00000000" w14:paraId="0000000E">
      <w:pPr>
        <w:spacing w:after="240" w:before="240" w:lineRule="auto"/>
        <w:rPr/>
      </w:pPr>
      <w:r w:rsidDel="00000000" w:rsidR="00000000" w:rsidRPr="00000000">
        <w:rPr>
          <w:color w:val="ff0000"/>
          <w:rtl w:val="0"/>
        </w:rPr>
        <w:t xml:space="preserve">xxxxx</w:t>
      </w:r>
      <w:r w:rsidDel="00000000" w:rsidR="00000000" w:rsidRPr="00000000">
        <w:rPr>
          <w:rtl w:val="0"/>
        </w:rPr>
        <w:t xml:space="preserve"> has put the following measures in place to ensure that children remain safe while accessing the internet on Club computers:</w:t>
      </w:r>
    </w:p>
    <w:p w:rsidR="00000000" w:rsidDel="00000000" w:rsidP="00000000" w:rsidRDefault="00000000" w:rsidRPr="00000000" w14:paraId="0000000F">
      <w:pPr>
        <w:numPr>
          <w:ilvl w:val="0"/>
          <w:numId w:val="2"/>
        </w:numPr>
        <w:spacing w:after="0" w:afterAutospacing="0" w:before="240" w:lineRule="auto"/>
        <w:ind w:left="720" w:hanging="360"/>
        <w:rPr/>
      </w:pPr>
      <w:r w:rsidDel="00000000" w:rsidR="00000000" w:rsidRPr="00000000">
        <w:rPr>
          <w:rtl w:val="0"/>
        </w:rPr>
        <w:t xml:space="preserve">A </w:t>
      </w:r>
      <w:r w:rsidDel="00000000" w:rsidR="00000000" w:rsidRPr="00000000">
        <w:rPr>
          <w:b w:val="1"/>
          <w:bCs w:val="1"/>
          <w:rtl w:val="0"/>
        </w:rPr>
        <w:t xml:space="preserve">risk assessment</w:t>
      </w:r>
      <w:r w:rsidDel="00000000" w:rsidR="00000000" w:rsidRPr="00000000">
        <w:rPr>
          <w:rtl w:val="0"/>
        </w:rPr>
        <w:t xml:space="preserve"> has been completed and regularly reviewed.</w:t>
        <w:br w:type="textWrapping"/>
      </w:r>
    </w:p>
    <w:p w:rsidR="00000000" w:rsidDel="00000000" w:rsidP="00000000" w:rsidRDefault="00000000" w:rsidRPr="00000000" w14:paraId="00000010">
      <w:pPr>
        <w:numPr>
          <w:ilvl w:val="0"/>
          <w:numId w:val="2"/>
        </w:numPr>
        <w:spacing w:after="0" w:afterAutospacing="0" w:before="0" w:beforeAutospacing="0" w:lineRule="auto"/>
        <w:ind w:left="720" w:hanging="360"/>
        <w:rPr/>
      </w:pPr>
      <w:r w:rsidDel="00000000" w:rsidR="00000000" w:rsidRPr="00000000">
        <w:rPr>
          <w:b w:val="1"/>
          <w:bCs w:val="1"/>
          <w:rtl w:val="0"/>
        </w:rPr>
        <w:t xml:space="preserve">Parental controls</w:t>
      </w:r>
      <w:r w:rsidDel="00000000" w:rsidR="00000000" w:rsidRPr="00000000">
        <w:rPr>
          <w:rtl w:val="0"/>
        </w:rPr>
        <w:t xml:space="preserve"> are activated on all devices accessible to children, including:</w:t>
        <w:br w:type="textWrapping"/>
      </w:r>
    </w:p>
    <w:p w:rsidR="00000000" w:rsidDel="00000000" w:rsidP="00000000" w:rsidRDefault="00000000" w:rsidRPr="00000000" w14:paraId="00000011">
      <w:pPr>
        <w:numPr>
          <w:ilvl w:val="1"/>
          <w:numId w:val="2"/>
        </w:numPr>
        <w:spacing w:after="0" w:afterAutospacing="0" w:before="0" w:beforeAutospacing="0" w:lineRule="auto"/>
        <w:ind w:left="1440" w:hanging="360"/>
        <w:rPr/>
      </w:pPr>
      <w:r w:rsidDel="00000000" w:rsidR="00000000" w:rsidRPr="00000000">
        <w:rPr>
          <w:rtl w:val="0"/>
        </w:rPr>
        <w:t xml:space="preserve">Google SafeSearch filtering turned on</w:t>
        <w:br w:type="textWrapping"/>
      </w:r>
    </w:p>
    <w:p w:rsidR="00000000" w:rsidDel="00000000" w:rsidP="00000000" w:rsidRDefault="00000000" w:rsidRPr="00000000" w14:paraId="00000012">
      <w:pPr>
        <w:numPr>
          <w:ilvl w:val="1"/>
          <w:numId w:val="2"/>
        </w:numPr>
        <w:spacing w:after="0" w:afterAutospacing="0" w:before="0" w:beforeAutospacing="0" w:lineRule="auto"/>
        <w:ind w:left="1440" w:hanging="360"/>
        <w:rPr/>
      </w:pPr>
      <w:r w:rsidDel="00000000" w:rsidR="00000000" w:rsidRPr="00000000">
        <w:rPr>
          <w:rtl w:val="0"/>
        </w:rPr>
        <w:t xml:space="preserve">YouTube Restricted Mode enabled</w:t>
        <w:br w:type="textWrapping"/>
      </w:r>
    </w:p>
    <w:p w:rsidR="00000000" w:rsidDel="00000000" w:rsidP="00000000" w:rsidRDefault="00000000" w:rsidRPr="00000000" w14:paraId="00000013">
      <w:pPr>
        <w:numPr>
          <w:ilvl w:val="0"/>
          <w:numId w:val="2"/>
        </w:numPr>
        <w:spacing w:after="0" w:afterAutospacing="0" w:before="0" w:beforeAutospacing="0" w:lineRule="auto"/>
        <w:ind w:left="720" w:hanging="360"/>
        <w:rPr/>
      </w:pPr>
      <w:r w:rsidDel="00000000" w:rsidR="00000000" w:rsidRPr="00000000">
        <w:rPr>
          <w:rtl w:val="0"/>
        </w:rPr>
        <w:t xml:space="preserve">Computers are positioned so that screens are always visible to staff.</w:t>
        <w:br w:type="textWrapping"/>
      </w:r>
    </w:p>
    <w:p w:rsidR="00000000" w:rsidDel="00000000" w:rsidP="00000000" w:rsidRDefault="00000000" w:rsidRPr="00000000" w14:paraId="00000014">
      <w:pPr>
        <w:numPr>
          <w:ilvl w:val="0"/>
          <w:numId w:val="2"/>
        </w:numPr>
        <w:spacing w:after="0" w:afterAutospacing="0" w:before="0" w:beforeAutospacing="0" w:lineRule="auto"/>
        <w:ind w:left="720" w:hanging="360"/>
        <w:rPr/>
      </w:pPr>
      <w:r w:rsidDel="00000000" w:rsidR="00000000" w:rsidRPr="00000000">
        <w:rPr>
          <w:rtl w:val="0"/>
        </w:rPr>
        <w:t xml:space="preserve">Staff closely supervise children when they are online.</w:t>
        <w:br w:type="textWrapping"/>
      </w:r>
    </w:p>
    <w:p w:rsidR="00000000" w:rsidDel="00000000" w:rsidP="00000000" w:rsidRDefault="00000000" w:rsidRPr="00000000" w14:paraId="00000015">
      <w:pPr>
        <w:numPr>
          <w:ilvl w:val="0"/>
          <w:numId w:val="2"/>
        </w:numPr>
        <w:spacing w:after="0" w:afterAutospacing="0" w:before="0" w:beforeAutospacing="0" w:lineRule="auto"/>
        <w:ind w:left="720" w:hanging="360"/>
        <w:rPr/>
      </w:pPr>
      <w:r w:rsidDel="00000000" w:rsidR="00000000" w:rsidRPr="00000000">
        <w:rPr>
          <w:rtl w:val="0"/>
        </w:rPr>
        <w:t xml:space="preserve">All devices have </w:t>
      </w:r>
      <w:r w:rsidDel="00000000" w:rsidR="00000000" w:rsidRPr="00000000">
        <w:rPr>
          <w:b w:val="1"/>
          <w:bCs w:val="1"/>
          <w:rtl w:val="0"/>
        </w:rPr>
        <w:t xml:space="preserve">up-to-date antivirus software and firewall protection</w:t>
      </w:r>
      <w:r w:rsidDel="00000000" w:rsidR="00000000" w:rsidRPr="00000000">
        <w:rPr>
          <w:rtl w:val="0"/>
        </w:rPr>
        <w:t xml:space="preserve">.</w:t>
        <w:br w:type="textWrapping"/>
      </w:r>
    </w:p>
    <w:p w:rsidR="00000000" w:rsidDel="00000000" w:rsidP="00000000" w:rsidRDefault="00000000" w:rsidRPr="00000000" w14:paraId="00000016">
      <w:pPr>
        <w:numPr>
          <w:ilvl w:val="0"/>
          <w:numId w:val="2"/>
        </w:numPr>
        <w:spacing w:after="240" w:before="0" w:beforeAutospacing="0" w:lineRule="auto"/>
        <w:ind w:left="720" w:hanging="360"/>
        <w:rPr/>
      </w:pPr>
      <w:r w:rsidDel="00000000" w:rsidR="00000000" w:rsidRPr="00000000">
        <w:rPr>
          <w:rtl w:val="0"/>
        </w:rPr>
        <w:t xml:space="preserve">Browser histories are reviewed regularly to monitor sites visited — all staff and children are informed of this monitoring.</w:t>
        <w:br w:type="textWrapping"/>
      </w:r>
    </w:p>
    <w:p w:rsidR="00000000" w:rsidDel="00000000" w:rsidP="00000000" w:rsidRDefault="00000000" w:rsidRPr="00000000" w14:paraId="00000017">
      <w:pPr>
        <w:pStyle w:val="Heading3"/>
        <w:keepNext w:val="0"/>
        <w:keepLines w:val="0"/>
        <w:spacing w:before="280" w:lineRule="auto"/>
        <w:rPr>
          <w:b w:val="1"/>
          <w:bCs w:val="1"/>
          <w:color w:val="000000"/>
          <w:sz w:val="22"/>
          <w:szCs w:val="22"/>
        </w:rPr>
      </w:pPr>
      <w:bookmarkStart w:colFirst="0" w:colLast="0" w:name="_nmfl95iommez" w:id="5"/>
      <w:bookmarkEnd w:id="5"/>
      <w:r w:rsidDel="00000000" w:rsidR="00000000" w:rsidRPr="00000000">
        <w:rPr>
          <w:b w:val="1"/>
          <w:bCs w:val="1"/>
          <w:color w:val="000000"/>
          <w:sz w:val="22"/>
          <w:szCs w:val="22"/>
          <w:rtl w:val="0"/>
        </w:rPr>
        <w:t xml:space="preserve">Responding to Incidents</w:t>
      </w:r>
    </w:p>
    <w:p w:rsidR="00000000" w:rsidDel="00000000" w:rsidP="00000000" w:rsidRDefault="00000000" w:rsidRPr="00000000" w14:paraId="00000018">
      <w:pPr>
        <w:spacing w:after="240" w:before="240" w:lineRule="auto"/>
        <w:rPr/>
      </w:pPr>
      <w:r w:rsidDel="00000000" w:rsidR="00000000" w:rsidRPr="00000000">
        <w:rPr>
          <w:rtl w:val="0"/>
        </w:rPr>
        <w:t xml:space="preserve">If, despite these safeguards, a child encounters harmful content, receives inappropriate messages, or experiences online bullying while using the Club’s computers:</w:t>
      </w:r>
    </w:p>
    <w:p w:rsidR="00000000" w:rsidDel="00000000" w:rsidP="00000000" w:rsidRDefault="00000000" w:rsidRPr="00000000" w14:paraId="00000019">
      <w:pPr>
        <w:numPr>
          <w:ilvl w:val="0"/>
          <w:numId w:val="1"/>
        </w:numPr>
        <w:spacing w:after="0" w:afterAutospacing="0" w:before="240" w:lineRule="auto"/>
        <w:ind w:left="720" w:hanging="360"/>
        <w:rPr/>
      </w:pPr>
      <w:r w:rsidDel="00000000" w:rsidR="00000000" w:rsidRPr="00000000">
        <w:rPr>
          <w:rtl w:val="0"/>
        </w:rPr>
        <w:t xml:space="preserve">The </w:t>
      </w:r>
      <w:r w:rsidDel="00000000" w:rsidR="00000000" w:rsidRPr="00000000">
        <w:rPr>
          <w:b w:val="1"/>
          <w:bCs w:val="1"/>
          <w:rtl w:val="0"/>
        </w:rPr>
        <w:t xml:space="preserve">Manager</w:t>
      </w:r>
      <w:r w:rsidDel="00000000" w:rsidR="00000000" w:rsidRPr="00000000">
        <w:rPr>
          <w:rtl w:val="0"/>
        </w:rPr>
        <w:t xml:space="preserve"> will be informed immediately.</w:t>
        <w:br w:type="textWrapping"/>
      </w:r>
    </w:p>
    <w:p w:rsidR="00000000" w:rsidDel="00000000" w:rsidP="00000000" w:rsidRDefault="00000000" w:rsidRPr="00000000" w14:paraId="0000001A">
      <w:pPr>
        <w:numPr>
          <w:ilvl w:val="0"/>
          <w:numId w:val="1"/>
        </w:numPr>
        <w:spacing w:after="0" w:afterAutospacing="0" w:before="0" w:beforeAutospacing="0" w:lineRule="auto"/>
        <w:ind w:left="720" w:hanging="360"/>
        <w:rPr/>
      </w:pPr>
      <w:r w:rsidDel="00000000" w:rsidR="00000000" w:rsidRPr="00000000">
        <w:rPr>
          <w:rtl w:val="0"/>
        </w:rPr>
        <w:t xml:space="preserve">The incident will be recorded on an </w:t>
      </w:r>
      <w:r w:rsidDel="00000000" w:rsidR="00000000" w:rsidRPr="00000000">
        <w:rPr>
          <w:b w:val="1"/>
          <w:bCs w:val="1"/>
          <w:rtl w:val="0"/>
        </w:rPr>
        <w:t xml:space="preserve">Incident Record</w:t>
      </w:r>
      <w:r w:rsidDel="00000000" w:rsidR="00000000" w:rsidRPr="00000000">
        <w:rPr>
          <w:rtl w:val="0"/>
        </w:rPr>
        <w:t xml:space="preserve"> in the child’s file, which parents will be asked to sign.</w:t>
        <w:br w:type="textWrapping"/>
      </w:r>
    </w:p>
    <w:p w:rsidR="00000000" w:rsidDel="00000000" w:rsidP="00000000" w:rsidRDefault="00000000" w:rsidRPr="00000000" w14:paraId="0000001B">
      <w:pPr>
        <w:numPr>
          <w:ilvl w:val="0"/>
          <w:numId w:val="1"/>
        </w:numPr>
        <w:spacing w:after="240" w:before="0" w:beforeAutospacing="0" w:lineRule="auto"/>
        <w:ind w:left="720" w:hanging="360"/>
        <w:rPr/>
      </w:pPr>
      <w:r w:rsidDel="00000000" w:rsidR="00000000" w:rsidRPr="00000000">
        <w:rPr>
          <w:rtl w:val="0"/>
        </w:rPr>
        <w:t xml:space="preserve">The Manager will investigate the matter and take steps to prevent it from happening again.</w:t>
        <w:br w:type="textWrapping"/>
      </w:r>
    </w:p>
    <w:p w:rsidR="00000000" w:rsidDel="00000000" w:rsidP="00000000" w:rsidRDefault="00000000" w:rsidRPr="00000000" w14:paraId="0000001C">
      <w:pPr>
        <w:spacing w:after="240" w:before="240" w:lineRule="auto"/>
        <w:rPr/>
      </w:pPr>
      <w:r w:rsidDel="00000000" w:rsidR="00000000" w:rsidRPr="00000000">
        <w:rPr>
          <w:rtl w:val="0"/>
        </w:rPr>
        <w:t xml:space="preserve">If staff become aware that a child has deliberately attempted to access or been shown inappropriate, extremist, or sexual content, they will complete a </w:t>
      </w:r>
      <w:r w:rsidDel="00000000" w:rsidR="00000000" w:rsidRPr="00000000">
        <w:rPr>
          <w:b w:val="1"/>
          <w:bCs w:val="1"/>
          <w:rtl w:val="0"/>
        </w:rPr>
        <w:t xml:space="preserve">Logging a Concern</w:t>
      </w:r>
      <w:r w:rsidDel="00000000" w:rsidR="00000000" w:rsidRPr="00000000">
        <w:rPr>
          <w:rtl w:val="0"/>
        </w:rPr>
        <w:t xml:space="preserve"> form and report the matter to the </w:t>
      </w:r>
      <w:r w:rsidDel="00000000" w:rsidR="00000000" w:rsidRPr="00000000">
        <w:rPr>
          <w:b w:val="1"/>
          <w:bCs w:val="1"/>
          <w:rtl w:val="0"/>
        </w:rPr>
        <w:t xml:space="preserve">Designated Child Protection Officer</w:t>
      </w:r>
      <w:r w:rsidDel="00000000" w:rsidR="00000000" w:rsidRPr="00000000">
        <w:rPr>
          <w:rtl w:val="0"/>
        </w:rPr>
        <w:t xml:space="preserve">, in line with the </w:t>
      </w:r>
      <w:r w:rsidDel="00000000" w:rsidR="00000000" w:rsidRPr="00000000">
        <w:rPr>
          <w:b w:val="1"/>
          <w:bCs w:val="1"/>
          <w:rtl w:val="0"/>
        </w:rPr>
        <w:t xml:space="preserve">Safeguarding Children Policy</w:t>
      </w:r>
      <w:r w:rsidDel="00000000" w:rsidR="00000000" w:rsidRPr="00000000">
        <w:rPr>
          <w:rtl w:val="0"/>
        </w:rPr>
        <w:t xml:space="preserve">.</w:t>
      </w:r>
    </w:p>
    <w:p w:rsidR="00000000" w:rsidDel="00000000" w:rsidP="00000000" w:rsidRDefault="00000000" w:rsidRPr="00000000" w14:paraId="0000001D">
      <w:pPr>
        <w:keepLines w:val="1"/>
        <w:widowControl w:val="0"/>
        <w:spacing w:after="240" w:before="240" w:line="240" w:lineRule="auto"/>
        <w:rPr>
          <w:b w:val="1"/>
          <w:bCs w:val="1"/>
          <w:color w:val="ff0000"/>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rHeight w:val="730.95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b w:val="1"/>
                <w:bCs w:val="1"/>
              </w:rPr>
            </w:pPr>
            <w:r w:rsidDel="00000000" w:rsidR="00000000" w:rsidRPr="00000000">
              <w:rPr>
                <w:b w:val="1"/>
                <w:bCs w:val="1"/>
                <w:rtl w:val="0"/>
              </w:rPr>
              <w:t xml:space="preserve">This policy was adopted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b w:val="1"/>
                <w:bCs w:val="1"/>
                <w:color w:val="ff0000"/>
              </w:rPr>
            </w:pPr>
            <w:r w:rsidDel="00000000" w:rsidR="00000000" w:rsidRPr="00000000">
              <w:rPr>
                <w:b w:val="1"/>
                <w:bCs w:val="1"/>
                <w:color w:val="ff0000"/>
                <w:rtl w:val="0"/>
              </w:rPr>
              <w:t xml:space="preserve">xxxxx</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b w:val="1"/>
                <w:bCs w:val="1"/>
              </w:rPr>
            </w:pPr>
            <w:r w:rsidDel="00000000" w:rsidR="00000000" w:rsidRPr="00000000">
              <w:rPr>
                <w:b w:val="1"/>
                <w:bCs w:val="1"/>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b w:val="1"/>
                <w:bCs w:val="1"/>
              </w:rPr>
            </w:pPr>
            <w:r w:rsidDel="00000000" w:rsidR="00000000" w:rsidRPr="00000000">
              <w:rPr>
                <w:b w:val="1"/>
                <w:bCs w:val="1"/>
                <w:color w:val="ff0000"/>
                <w:rtl w:val="0"/>
              </w:rPr>
              <w:t xml:space="preserve">xx/xx/xxxx</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b w:val="1"/>
                <w:bCs w:val="1"/>
              </w:rPr>
            </w:pPr>
            <w:r w:rsidDel="00000000" w:rsidR="00000000" w:rsidRPr="00000000">
              <w:rPr>
                <w:b w:val="1"/>
                <w:bCs w:val="1"/>
                <w:rtl w:val="0"/>
              </w:rPr>
              <w:t xml:space="preserve">To be reviewed by: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b w:val="1"/>
                <w:bCs w:val="1"/>
              </w:rPr>
            </w:pPr>
            <w:r w:rsidDel="00000000" w:rsidR="00000000" w:rsidRPr="00000000">
              <w:rPr>
                <w:b w:val="1"/>
                <w:bCs w:val="1"/>
                <w:color w:val="ff0000"/>
                <w:rtl w:val="0"/>
              </w:rPr>
              <w:t xml:space="preserve">xx/xx/xxxx</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b w:val="1"/>
                <w:bCs w:val="1"/>
              </w:rPr>
            </w:pPr>
            <w:r w:rsidDel="00000000" w:rsidR="00000000" w:rsidRPr="00000000">
              <w:rPr>
                <w:b w:val="1"/>
                <w:bCs w:val="1"/>
                <w:rtl w:val="0"/>
              </w:rPr>
              <w:t xml:space="preserve">Signed: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b w:val="1"/>
                <w:bCs w:val="1"/>
              </w:rPr>
            </w:pPr>
            <w:r w:rsidDel="00000000" w:rsidR="00000000" w:rsidRPr="00000000">
              <w:rPr>
                <w:b w:val="1"/>
                <w:bCs w:val="1"/>
                <w:color w:val="ff0000"/>
                <w:rtl w:val="0"/>
              </w:rPr>
              <w:t xml:space="preserve">xxxxx</w:t>
            </w:r>
            <w:r w:rsidDel="00000000" w:rsidR="00000000" w:rsidRPr="00000000">
              <w:rPr>
                <w:rtl w:val="0"/>
              </w:rPr>
            </w:r>
          </w:p>
        </w:tc>
      </w:tr>
    </w:tbl>
    <w:p w:rsidR="00000000" w:rsidDel="00000000" w:rsidP="00000000" w:rsidRDefault="00000000" w:rsidRPr="00000000" w14:paraId="00000026">
      <w:pPr>
        <w:spacing w:after="240" w:before="240" w:lineRule="auto"/>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sectPr>
      <w:headerReference r:id="rId6" w:type="first"/>
      <w:footerReference r:id="rId7" w:type="first"/>
      <w:pgSz w:h="16834" w:w="11909"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pPr>
    <w:r w:rsidDel="00000000" w:rsidR="00000000" w:rsidRPr="00000000">
      <w:rPr/>
      <w:drawing>
        <wp:anchor allowOverlap="1" behindDoc="0" distB="114300" distT="114300" distL="114300" distR="114300" hidden="0" layoutInCell="1" locked="0" relativeHeight="0" simplePos="0">
          <wp:simplePos x="0" y="0"/>
          <wp:positionH relativeFrom="page">
            <wp:posOffset>8100</wp:posOffset>
          </wp:positionH>
          <wp:positionV relativeFrom="page">
            <wp:posOffset>0</wp:posOffset>
          </wp:positionV>
          <wp:extent cx="7543800" cy="184785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43800" cy="184785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