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ow6l5jwhi7y9" w:id="0"/>
      <w:bookmarkEnd w:id="0"/>
      <w:r w:rsidDel="00000000" w:rsidR="00000000" w:rsidRPr="00000000">
        <w:rPr>
          <w:b w:val="1"/>
          <w:bCs w:val="1"/>
          <w:sz w:val="26"/>
          <w:szCs w:val="26"/>
          <w:rtl w:val="0"/>
        </w:rPr>
        <w:t xml:space="preserve">Play Policy</w:t>
      </w:r>
    </w:p>
    <w:p w:rsidR="00000000" w:rsidDel="00000000" w:rsidP="00000000" w:rsidRDefault="00000000" w:rsidRPr="00000000" w14:paraId="00000002">
      <w:pPr>
        <w:spacing w:after="240" w:before="240" w:lineRule="auto"/>
        <w:rPr/>
      </w:pPr>
      <w:r w:rsidDel="00000000" w:rsidR="00000000" w:rsidRPr="00000000">
        <w:rPr>
          <w:rtl w:val="0"/>
        </w:rPr>
        <w:t xml:space="preserve">All children are entitled to play; it is intrinsic to their quality of life and an important part of how they learn and enjoy themselves.</w:t>
      </w:r>
    </w:p>
    <w:p w:rsidR="00000000" w:rsidDel="00000000" w:rsidP="00000000" w:rsidRDefault="00000000" w:rsidRPr="00000000" w14:paraId="00000003">
      <w:pPr>
        <w:spacing w:after="240" w:before="240" w:lineRule="auto"/>
        <w:rPr/>
      </w:pPr>
      <w:r w:rsidDel="00000000" w:rsidR="00000000" w:rsidRPr="00000000">
        <w:rPr>
          <w:rtl w:val="0"/>
        </w:rPr>
        <w:t xml:space="preserve">According to the </w:t>
      </w:r>
      <w:r w:rsidDel="00000000" w:rsidR="00000000" w:rsidRPr="00000000">
        <w:rPr>
          <w:b w:val="1"/>
          <w:bCs w:val="1"/>
          <w:rtl w:val="0"/>
        </w:rPr>
        <w:t xml:space="preserve">Statutory Framework for the Early Years Foundation Stage (2025)</w:t>
      </w:r>
      <w:r w:rsidDel="00000000" w:rsidR="00000000" w:rsidRPr="00000000">
        <w:rPr>
          <w:rtl w:val="0"/>
        </w:rPr>
        <w:t xml:space="preserv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“Play is essential for children’s development, building their confidence as they learn to explore, relate to others, set their own goals, and solve problems. Children learn by leading their own play, and by taking part in play and learning that is guided by adults.”</w:t>
      </w:r>
    </w:p>
    <w:p w:rsidR="00000000" w:rsidDel="00000000" w:rsidP="00000000" w:rsidRDefault="00000000" w:rsidRPr="00000000" w14:paraId="00000005">
      <w:pPr>
        <w:spacing w:after="240" w:before="240" w:lineRule="auto"/>
        <w:rPr/>
      </w:pPr>
      <w:r w:rsidDel="00000000" w:rsidR="00000000" w:rsidRPr="00000000">
        <w:rPr>
          <w:rtl w:val="0"/>
        </w:rPr>
        <w:t xml:space="preserve">At </w:t>
      </w:r>
      <w:r w:rsidDel="00000000" w:rsidR="00000000" w:rsidRPr="00000000">
        <w:rPr>
          <w:b w:val="1"/>
          <w:bCs w:val="1"/>
          <w:color w:val="ff0000"/>
          <w:rtl w:val="0"/>
        </w:rPr>
        <w:t xml:space="preserve">xxxxx</w:t>
      </w:r>
      <w:r w:rsidDel="00000000" w:rsidR="00000000" w:rsidRPr="00000000">
        <w:rPr>
          <w:rtl w:val="0"/>
        </w:rPr>
        <w:t xml:space="preserve">, we recognise the importance of play to a child’s development and follow the </w:t>
      </w:r>
      <w:r w:rsidDel="00000000" w:rsidR="00000000" w:rsidRPr="00000000">
        <w:rPr>
          <w:b w:val="1"/>
          <w:bCs w:val="1"/>
          <w:rtl w:val="0"/>
        </w:rPr>
        <w:t xml:space="preserve">Playwork Principles</w:t>
      </w:r>
      <w:r w:rsidDel="00000000" w:rsidR="00000000" w:rsidRPr="00000000">
        <w:rPr>
          <w:rtl w:val="0"/>
        </w:rPr>
        <w:t xml:space="preserve">.</w:t>
        <w:br w:type="textWrapping"/>
        <w:t xml:space="preserve"> As playworkers, we support and facilitate play, rather than seek to control or direct it.</w:t>
        <w:br w:type="textWrapping"/>
        <w:t xml:space="preserve"> Children are never forced to participate in play — we encourage them to </w:t>
      </w:r>
      <w:r w:rsidDel="00000000" w:rsidR="00000000" w:rsidRPr="00000000">
        <w:rPr>
          <w:b w:val="1"/>
          <w:bCs w:val="1"/>
          <w:rtl w:val="0"/>
        </w:rPr>
        <w:t xml:space="preserve">initiate, direct, and experience play freely</w:t>
      </w:r>
      <w:r w:rsidDel="00000000" w:rsidR="00000000" w:rsidRPr="00000000">
        <w:rPr>
          <w:rtl w:val="0"/>
        </w:rPr>
        <w:t xml:space="preserve"> in ways that are meaningful to them.</w:t>
      </w:r>
    </w:p>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g5m6i0newcoc" w:id="1"/>
      <w:bookmarkEnd w:id="1"/>
      <w:r w:rsidDel="00000000" w:rsidR="00000000" w:rsidRPr="00000000">
        <w:rPr>
          <w:b w:val="1"/>
          <w:bCs w:val="1"/>
          <w:color w:val="000000"/>
          <w:sz w:val="22"/>
          <w:szCs w:val="22"/>
          <w:rtl w:val="0"/>
        </w:rPr>
        <w:t xml:space="preserve">Facilitating Play</w:t>
      </w:r>
    </w:p>
    <w:p w:rsidR="00000000" w:rsidDel="00000000" w:rsidP="00000000" w:rsidRDefault="00000000" w:rsidRPr="00000000" w14:paraId="00000007">
      <w:pPr>
        <w:spacing w:after="240" w:before="240" w:lineRule="auto"/>
        <w:rPr/>
      </w:pPr>
      <w:r w:rsidDel="00000000" w:rsidR="00000000" w:rsidRPr="00000000">
        <w:rPr>
          <w:rtl w:val="0"/>
        </w:rPr>
        <w:t xml:space="preserve">We support and facilitate play by:</w:t>
      </w:r>
    </w:p>
    <w:p w:rsidR="00000000" w:rsidDel="00000000" w:rsidP="00000000" w:rsidRDefault="00000000" w:rsidRPr="00000000" w14:paraId="00000008">
      <w:pPr>
        <w:numPr>
          <w:ilvl w:val="0"/>
          <w:numId w:val="1"/>
        </w:numPr>
        <w:spacing w:after="0" w:afterAutospacing="0" w:before="240" w:lineRule="auto"/>
        <w:ind w:left="720" w:hanging="360"/>
        <w:rPr/>
      </w:pPr>
      <w:r w:rsidDel="00000000" w:rsidR="00000000" w:rsidRPr="00000000">
        <w:rPr>
          <w:rtl w:val="0"/>
        </w:rPr>
        <w:t xml:space="preserve">Providing an environment that is </w:t>
      </w:r>
      <w:r w:rsidDel="00000000" w:rsidR="00000000" w:rsidRPr="00000000">
        <w:rPr>
          <w:b w:val="1"/>
          <w:bCs w:val="1"/>
          <w:rtl w:val="0"/>
        </w:rPr>
        <w:t xml:space="preserve">safe, welcoming, and suitable</w:t>
      </w:r>
      <w:r w:rsidDel="00000000" w:rsidR="00000000" w:rsidRPr="00000000">
        <w:rPr>
          <w:rtl w:val="0"/>
        </w:rPr>
        <w:t xml:space="preserve"> for play.</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tl w:val="0"/>
        </w:rPr>
        <w:t xml:space="preserve">Setting up the Club so that activities are </w:t>
      </w:r>
      <w:r w:rsidDel="00000000" w:rsidR="00000000" w:rsidRPr="00000000">
        <w:rPr>
          <w:b w:val="1"/>
          <w:bCs w:val="1"/>
          <w:rtl w:val="0"/>
        </w:rPr>
        <w:t xml:space="preserve">ready before children arrive</w:t>
      </w:r>
      <w:r w:rsidDel="00000000" w:rsidR="00000000" w:rsidRPr="00000000">
        <w:rPr>
          <w:rtl w:val="0"/>
        </w:rPr>
        <w:t xml:space="preserve">.</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Offering a wide variety of </w:t>
      </w:r>
      <w:r w:rsidDel="00000000" w:rsidR="00000000" w:rsidRPr="00000000">
        <w:rPr>
          <w:b w:val="1"/>
          <w:bCs w:val="1"/>
          <w:rtl w:val="0"/>
        </w:rPr>
        <w:t xml:space="preserve">equipment, resources, and activities</w:t>
      </w:r>
      <w:r w:rsidDel="00000000" w:rsidR="00000000" w:rsidRPr="00000000">
        <w:rPr>
          <w:rtl w:val="0"/>
        </w:rPr>
        <w:t xml:space="preserve"> each day and maintaining a record to ensure a balance of play opportunities.</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Encouraging children to request additional or alternative equipment and explaining decisions if a request cannot be met.</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Recognising that children do not need to be occupied at all times.</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Making </w:t>
      </w:r>
      <w:r w:rsidDel="00000000" w:rsidR="00000000" w:rsidRPr="00000000">
        <w:rPr>
          <w:b w:val="1"/>
          <w:bCs w:val="1"/>
          <w:rtl w:val="0"/>
        </w:rPr>
        <w:t xml:space="preserve">outdoor play available every day</w:t>
      </w:r>
      <w:r w:rsidDel="00000000" w:rsidR="00000000" w:rsidRPr="00000000">
        <w:rPr>
          <w:rtl w:val="0"/>
        </w:rPr>
        <w:t xml:space="preserve">, unless weather conditions make it unsafe.</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Involving children in </w:t>
      </w:r>
      <w:r w:rsidDel="00000000" w:rsidR="00000000" w:rsidRPr="00000000">
        <w:rPr>
          <w:b w:val="1"/>
          <w:bCs w:val="1"/>
          <w:rtl w:val="0"/>
        </w:rPr>
        <w:t xml:space="preserve">planning activities</w:t>
      </w:r>
      <w:r w:rsidDel="00000000" w:rsidR="00000000" w:rsidRPr="00000000">
        <w:rPr>
          <w:rtl w:val="0"/>
        </w:rPr>
        <w:t xml:space="preserve"> to reflect their own interests, ideas, and preferences.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Planning experiences that nurture children’s </w:t>
      </w:r>
      <w:r w:rsidDel="00000000" w:rsidR="00000000" w:rsidRPr="00000000">
        <w:rPr>
          <w:b w:val="1"/>
          <w:bCs w:val="1"/>
          <w:rtl w:val="0"/>
        </w:rPr>
        <w:t xml:space="preserve">natural curiosity, imagination, and creativity</w:t>
      </w:r>
      <w:r w:rsidDel="00000000" w:rsidR="00000000" w:rsidRPr="00000000">
        <w:rPr>
          <w:rtl w:val="0"/>
        </w:rPr>
        <w:t xml:space="preserv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Allowing children </w:t>
      </w:r>
      <w:r w:rsidDel="00000000" w:rsidR="00000000" w:rsidRPr="00000000">
        <w:rPr>
          <w:b w:val="1"/>
          <w:bCs w:val="1"/>
          <w:rtl w:val="0"/>
        </w:rPr>
        <w:t xml:space="preserve">freedom of creative expression</w:t>
      </w:r>
      <w:r w:rsidDel="00000000" w:rsidR="00000000" w:rsidRPr="00000000">
        <w:rPr>
          <w:rtl w:val="0"/>
        </w:rPr>
        <w:t xml:space="preserve">, particularly in artistic and imaginative play.</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b w:val="1"/>
          <w:bCs w:val="1"/>
          <w:rtl w:val="0"/>
        </w:rPr>
        <w:t xml:space="preserve">Intervening in play only when necessary</w:t>
      </w:r>
      <w:r w:rsidDel="00000000" w:rsidR="00000000" w:rsidRPr="00000000">
        <w:rPr>
          <w:rtl w:val="0"/>
        </w:rPr>
        <w:t xml:space="preserve"> — to reduce risk of accident or injury or to encourage positive social interaction.</w:t>
        <w:br w:type="textWrapping"/>
      </w:r>
    </w:p>
    <w:p w:rsidR="00000000" w:rsidDel="00000000" w:rsidP="00000000" w:rsidRDefault="00000000" w:rsidRPr="00000000" w14:paraId="00000012">
      <w:pPr>
        <w:numPr>
          <w:ilvl w:val="0"/>
          <w:numId w:val="1"/>
        </w:numPr>
        <w:spacing w:after="240" w:before="0" w:beforeAutospacing="0" w:lineRule="auto"/>
        <w:ind w:left="720" w:hanging="360"/>
        <w:rPr/>
      </w:pPr>
      <w:r w:rsidDel="00000000" w:rsidR="00000000" w:rsidRPr="00000000">
        <w:rPr>
          <w:rtl w:val="0"/>
        </w:rPr>
        <w:t xml:space="preserve">Providing </w:t>
      </w:r>
      <w:r w:rsidDel="00000000" w:rsidR="00000000" w:rsidRPr="00000000">
        <w:rPr>
          <w:b w:val="1"/>
          <w:bCs w:val="1"/>
          <w:rtl w:val="0"/>
        </w:rPr>
        <w:t xml:space="preserve">advance notice</w:t>
      </w:r>
      <w:r w:rsidDel="00000000" w:rsidR="00000000" w:rsidRPr="00000000">
        <w:rPr>
          <w:rtl w:val="0"/>
        </w:rPr>
        <w:t xml:space="preserve"> when an activity or game is due to end to allow children to finish or transition calmly.</w:t>
        <w:br w:type="textWrapping"/>
      </w:r>
    </w:p>
    <w:p w:rsidR="00000000" w:rsidDel="00000000" w:rsidP="00000000" w:rsidRDefault="00000000" w:rsidRPr="00000000" w14:paraId="00000013">
      <w:pPr>
        <w:pStyle w:val="Heading3"/>
        <w:keepNext w:val="0"/>
        <w:keepLines w:val="0"/>
        <w:spacing w:before="280" w:lineRule="auto"/>
        <w:rPr>
          <w:b w:val="1"/>
          <w:bCs w:val="1"/>
          <w:color w:val="000000"/>
          <w:sz w:val="22"/>
          <w:szCs w:val="22"/>
        </w:rPr>
      </w:pPr>
      <w:bookmarkStart w:colFirst="0" w:colLast="0" w:name="_auxrp6xrmrcz" w:id="2"/>
      <w:bookmarkEnd w:id="2"/>
      <w:r w:rsidDel="00000000" w:rsidR="00000000" w:rsidRPr="00000000">
        <w:rPr>
          <w:b w:val="1"/>
          <w:bCs w:val="1"/>
          <w:color w:val="000000"/>
          <w:sz w:val="22"/>
          <w:szCs w:val="22"/>
          <w:rtl w:val="0"/>
        </w:rPr>
        <w:t xml:space="preserve">Play Areas and Equipment</w:t>
      </w:r>
    </w:p>
    <w:p w:rsidR="00000000" w:rsidDel="00000000" w:rsidP="00000000" w:rsidRDefault="00000000" w:rsidRPr="00000000" w14:paraId="00000014">
      <w:pPr>
        <w:numPr>
          <w:ilvl w:val="0"/>
          <w:numId w:val="2"/>
        </w:numPr>
        <w:spacing w:after="0" w:afterAutospacing="0" w:before="240" w:lineRule="auto"/>
        <w:ind w:left="720" w:hanging="360"/>
        <w:rPr/>
      </w:pPr>
      <w:r w:rsidDel="00000000" w:rsidR="00000000" w:rsidRPr="00000000">
        <w:rPr>
          <w:rtl w:val="0"/>
        </w:rPr>
        <w:t xml:space="preserve">All </w:t>
      </w:r>
      <w:r w:rsidDel="00000000" w:rsidR="00000000" w:rsidRPr="00000000">
        <w:rPr>
          <w:b w:val="1"/>
          <w:bCs w:val="1"/>
          <w:rtl w:val="0"/>
        </w:rPr>
        <w:t xml:space="preserve">indoor and outdoor play areas</w:t>
      </w:r>
      <w:r w:rsidDel="00000000" w:rsidR="00000000" w:rsidRPr="00000000">
        <w:rPr>
          <w:rtl w:val="0"/>
        </w:rPr>
        <w:t xml:space="preserve"> are checked and risk assessed daily before children arrive, in accordance with our </w:t>
      </w:r>
      <w:r w:rsidDel="00000000" w:rsidR="00000000" w:rsidRPr="00000000">
        <w:rPr>
          <w:b w:val="1"/>
          <w:bCs w:val="1"/>
          <w:rtl w:val="0"/>
        </w:rPr>
        <w:t xml:space="preserve">Risk Assessment Policy</w:t>
      </w:r>
      <w:r w:rsidDel="00000000" w:rsidR="00000000" w:rsidRPr="00000000">
        <w:rPr>
          <w:rtl w:val="0"/>
        </w:rPr>
        <w:t xml:space="preserve">.</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pPr>
      <w:r w:rsidDel="00000000" w:rsidR="00000000" w:rsidRPr="00000000">
        <w:rPr>
          <w:color w:val="ff0000"/>
          <w:rtl w:val="0"/>
        </w:rPr>
        <w:t xml:space="preserve">xxxxx</w:t>
      </w:r>
      <w:r w:rsidDel="00000000" w:rsidR="00000000" w:rsidRPr="00000000">
        <w:rPr>
          <w:rtl w:val="0"/>
        </w:rPr>
        <w:t xml:space="preserve"> maintains an </w:t>
      </w:r>
      <w:r w:rsidDel="00000000" w:rsidR="00000000" w:rsidRPr="00000000">
        <w:rPr>
          <w:b w:val="1"/>
          <w:bCs w:val="1"/>
          <w:rtl w:val="0"/>
        </w:rPr>
        <w:t xml:space="preserve">inventory of resources and equipment</w:t>
      </w:r>
      <w:r w:rsidDel="00000000" w:rsidR="00000000" w:rsidRPr="00000000">
        <w:rPr>
          <w:rtl w:val="0"/>
        </w:rPr>
        <w:t xml:space="preserve">, updated and reviewed regularly to identify where additional materials may be needed.</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pPr>
      <w:r w:rsidDel="00000000" w:rsidR="00000000" w:rsidRPr="00000000">
        <w:rPr>
          <w:rtl w:val="0"/>
        </w:rPr>
        <w:t xml:space="preserve">Children are actively involved in </w:t>
      </w:r>
      <w:r w:rsidDel="00000000" w:rsidR="00000000" w:rsidRPr="00000000">
        <w:rPr>
          <w:b w:val="1"/>
          <w:bCs w:val="1"/>
          <w:rtl w:val="0"/>
        </w:rPr>
        <w:t xml:space="preserve">choosing and selecting</w:t>
      </w:r>
      <w:r w:rsidDel="00000000" w:rsidR="00000000" w:rsidRPr="00000000">
        <w:rPr>
          <w:rtl w:val="0"/>
        </w:rPr>
        <w:t xml:space="preserve"> new resources and equipment for the Club.</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rPr/>
      </w:pPr>
      <w:r w:rsidDel="00000000" w:rsidR="00000000" w:rsidRPr="00000000">
        <w:rPr>
          <w:rtl w:val="0"/>
        </w:rPr>
        <w:t xml:space="preserve">Resources promote </w:t>
      </w:r>
      <w:r w:rsidDel="00000000" w:rsidR="00000000" w:rsidRPr="00000000">
        <w:rPr>
          <w:b w:val="1"/>
          <w:bCs w:val="1"/>
          <w:rtl w:val="0"/>
        </w:rPr>
        <w:t xml:space="preserve">positive images of diversity</w:t>
      </w:r>
      <w:r w:rsidDel="00000000" w:rsidR="00000000" w:rsidRPr="00000000">
        <w:rPr>
          <w:rtl w:val="0"/>
        </w:rPr>
        <w:t xml:space="preserve">, reflecting different ethnic backgrounds, religions, abilities, and family structures, in line with our </w:t>
      </w:r>
      <w:r w:rsidDel="00000000" w:rsidR="00000000" w:rsidRPr="00000000">
        <w:rPr>
          <w:b w:val="1"/>
          <w:bCs w:val="1"/>
          <w:rtl w:val="0"/>
        </w:rPr>
        <w:t xml:space="preserve">Equalities Policy</w:t>
      </w:r>
      <w:r w:rsidDel="00000000" w:rsidR="00000000" w:rsidRPr="00000000">
        <w:rPr>
          <w:rtl w:val="0"/>
        </w:rPr>
        <w:t xml:space="preserve">.</w:t>
        <w:br w:type="textWrapping"/>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The Club offers a range of </w:t>
      </w:r>
      <w:r w:rsidDel="00000000" w:rsidR="00000000" w:rsidRPr="00000000">
        <w:rPr>
          <w:b w:val="1"/>
          <w:bCs w:val="1"/>
          <w:rtl w:val="0"/>
        </w:rPr>
        <w:t xml:space="preserve">fiction and non-fiction books</w:t>
      </w:r>
      <w:r w:rsidDel="00000000" w:rsidR="00000000" w:rsidRPr="00000000">
        <w:rPr>
          <w:rtl w:val="0"/>
        </w:rPr>
        <w:t xml:space="preserve">, suitable for all ages and interests.</w:t>
      </w:r>
      <w:r w:rsidDel="00000000" w:rsidR="00000000" w:rsidRPr="00000000">
        <w:rPr>
          <w:rtl w:val="0"/>
        </w:rPr>
        <w:br w:type="textWrapping"/>
      </w:r>
    </w:p>
    <w:p w:rsidR="00000000" w:rsidDel="00000000" w:rsidP="00000000" w:rsidRDefault="00000000" w:rsidRPr="00000000" w14:paraId="00000019">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90"/>
        <w:gridCol w:w="3180"/>
        <w:tblGridChange w:id="0">
          <w:tblGrid>
            <w:gridCol w:w="2235"/>
            <w:gridCol w:w="2235"/>
            <w:gridCol w:w="1290"/>
            <w:gridCol w:w="3180"/>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22">
      <w:pPr>
        <w:rPr/>
      </w:pPr>
      <w:r w:rsidDel="00000000" w:rsidR="00000000" w:rsidRPr="00000000">
        <w:rPr>
          <w:sz w:val="16"/>
          <w:szCs w:val="16"/>
          <w:rtl w:val="0"/>
        </w:rPr>
        <w:br w:type="textWrapping"/>
      </w: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